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B393D" w14:textId="268BC42E" w:rsidR="009C6470" w:rsidRPr="00B75330" w:rsidRDefault="0077353A" w:rsidP="0077353A">
      <w:pPr>
        <w:jc w:val="center"/>
        <w:rPr>
          <w:rFonts w:ascii="Times New Roman" w:hAnsi="Times New Roman" w:cs="Times New Roman"/>
          <w:b/>
          <w:bCs/>
        </w:rPr>
      </w:pPr>
      <w:r w:rsidRPr="00B75330">
        <w:rPr>
          <w:rFonts w:ascii="Times New Roman" w:hAnsi="Times New Roman" w:cs="Times New Roman"/>
          <w:b/>
          <w:bCs/>
        </w:rPr>
        <w:t>Willis Point – Adaptation to Extreme Weather</w:t>
      </w:r>
    </w:p>
    <w:p w14:paraId="5AF1CDFC" w14:textId="4A6262B4" w:rsidR="0077353A" w:rsidRDefault="00540D16" w:rsidP="0077353A">
      <w:pPr>
        <w:jc w:val="center"/>
        <w:rPr>
          <w:rFonts w:ascii="Times New Roman" w:hAnsi="Times New Roman" w:cs="Times New Roman"/>
        </w:rPr>
      </w:pPr>
      <w:r>
        <w:rPr>
          <w:rFonts w:ascii="Times New Roman" w:hAnsi="Times New Roman" w:cs="Times New Roman"/>
        </w:rPr>
        <w:t xml:space="preserve">Working </w:t>
      </w:r>
      <w:r w:rsidR="0077353A" w:rsidRPr="006D7655">
        <w:rPr>
          <w:rFonts w:ascii="Times New Roman" w:hAnsi="Times New Roman" w:cs="Times New Roman"/>
        </w:rPr>
        <w:t>Draft</w:t>
      </w:r>
    </w:p>
    <w:p w14:paraId="7B3ECBBF" w14:textId="4AE7203F" w:rsidR="00991398" w:rsidRPr="006D7655" w:rsidRDefault="009E5C1E" w:rsidP="0077353A">
      <w:pPr>
        <w:jc w:val="center"/>
        <w:rPr>
          <w:rFonts w:ascii="Times New Roman" w:hAnsi="Times New Roman" w:cs="Times New Roman"/>
        </w:rPr>
      </w:pPr>
      <w:r>
        <w:rPr>
          <w:rFonts w:ascii="Times New Roman" w:hAnsi="Times New Roman" w:cs="Times New Roman"/>
        </w:rPr>
        <w:t>May 21</w:t>
      </w:r>
      <w:r w:rsidR="00540D16">
        <w:rPr>
          <w:rFonts w:ascii="Times New Roman" w:hAnsi="Times New Roman" w:cs="Times New Roman"/>
        </w:rPr>
        <w:t>, 2022</w:t>
      </w:r>
    </w:p>
    <w:p w14:paraId="690C65EB" w14:textId="1BAED159" w:rsidR="0077353A" w:rsidRPr="006D7655" w:rsidRDefault="0077353A">
      <w:pPr>
        <w:rPr>
          <w:rFonts w:ascii="Times New Roman" w:hAnsi="Times New Roman" w:cs="Times New Roman"/>
        </w:rPr>
      </w:pPr>
    </w:p>
    <w:p w14:paraId="1CA2092B" w14:textId="6CBFE509" w:rsidR="0077353A" w:rsidRDefault="0077353A">
      <w:pPr>
        <w:rPr>
          <w:rFonts w:ascii="Times New Roman" w:hAnsi="Times New Roman" w:cs="Times New Roman"/>
        </w:rPr>
      </w:pPr>
      <w:r w:rsidRPr="006D7655">
        <w:rPr>
          <w:rFonts w:ascii="Times New Roman" w:hAnsi="Times New Roman" w:cs="Times New Roman"/>
        </w:rPr>
        <w:t xml:space="preserve">The purpose of this document is to begin the process of developing an extreme weather adaptation plan for Willis Point. </w:t>
      </w:r>
      <w:r w:rsidR="00391F36">
        <w:rPr>
          <w:rFonts w:ascii="Times New Roman" w:hAnsi="Times New Roman" w:cs="Times New Roman"/>
        </w:rPr>
        <w:t>Extreme weather events</w:t>
      </w:r>
      <w:r w:rsidR="006151F0">
        <w:rPr>
          <w:rFonts w:ascii="Times New Roman" w:hAnsi="Times New Roman" w:cs="Times New Roman"/>
        </w:rPr>
        <w:t>, such as the recent heat dome, drought and flooding,</w:t>
      </w:r>
      <w:r w:rsidR="00391F36">
        <w:rPr>
          <w:rFonts w:ascii="Times New Roman" w:hAnsi="Times New Roman" w:cs="Times New Roman"/>
        </w:rPr>
        <w:t xml:space="preserve"> will increase in both frequency and intensity in the coming </w:t>
      </w:r>
      <w:r w:rsidR="00E21BEF">
        <w:rPr>
          <w:rFonts w:ascii="Times New Roman" w:hAnsi="Times New Roman" w:cs="Times New Roman"/>
        </w:rPr>
        <w:t xml:space="preserve">months and </w:t>
      </w:r>
      <w:r w:rsidR="00391F36">
        <w:rPr>
          <w:rFonts w:ascii="Times New Roman" w:hAnsi="Times New Roman" w:cs="Times New Roman"/>
        </w:rPr>
        <w:t xml:space="preserve">years. </w:t>
      </w:r>
      <w:r w:rsidRPr="006D7655">
        <w:rPr>
          <w:rFonts w:ascii="Times New Roman" w:hAnsi="Times New Roman" w:cs="Times New Roman"/>
        </w:rPr>
        <w:t>Hopefully this document will stimulate discussion and development of priorities for action planning that will address th</w:t>
      </w:r>
      <w:r w:rsidR="00391F36">
        <w:rPr>
          <w:rFonts w:ascii="Times New Roman" w:hAnsi="Times New Roman" w:cs="Times New Roman"/>
        </w:rPr>
        <w:t>is</w:t>
      </w:r>
      <w:r w:rsidRPr="006D7655">
        <w:rPr>
          <w:rFonts w:ascii="Times New Roman" w:hAnsi="Times New Roman" w:cs="Times New Roman"/>
        </w:rPr>
        <w:t xml:space="preserve"> inevitable increase in extreme weather. The document is divided into two major parts; the first part deals with weather events and possible ways to address and mitigate their impact on the community and individual homes</w:t>
      </w:r>
      <w:r w:rsidR="006D7655" w:rsidRPr="006D7655">
        <w:rPr>
          <w:rFonts w:ascii="Times New Roman" w:hAnsi="Times New Roman" w:cs="Times New Roman"/>
        </w:rPr>
        <w:t>. The second part deals with possible ways of reducing the contribution of Willis Point to the factors that are drivers of extreme weather.</w:t>
      </w:r>
    </w:p>
    <w:p w14:paraId="576F1603" w14:textId="29ADED16" w:rsidR="002E63E4" w:rsidRPr="006D7655" w:rsidRDefault="002E63E4">
      <w:pPr>
        <w:rPr>
          <w:rFonts w:ascii="Times New Roman" w:hAnsi="Times New Roman" w:cs="Times New Roman"/>
        </w:rPr>
      </w:pPr>
      <w:r>
        <w:rPr>
          <w:rFonts w:ascii="Times New Roman" w:hAnsi="Times New Roman" w:cs="Times New Roman"/>
        </w:rPr>
        <w:t>Note: This document is not meant to address individual home owner adaptation, but rather to address neighbour interaction and community wide aspects of adaptation.</w:t>
      </w:r>
      <w:r w:rsidR="009F7798">
        <w:rPr>
          <w:rFonts w:ascii="Times New Roman" w:hAnsi="Times New Roman" w:cs="Times New Roman"/>
        </w:rPr>
        <w:t xml:space="preserve"> As insurance companies include risks associated with extreme weather this community adaptation strategy will </w:t>
      </w:r>
      <w:r w:rsidR="00740DF0">
        <w:rPr>
          <w:rFonts w:ascii="Times New Roman" w:hAnsi="Times New Roman" w:cs="Times New Roman"/>
        </w:rPr>
        <w:t xml:space="preserve">hopefully </w:t>
      </w:r>
      <w:r w:rsidR="009F7798">
        <w:rPr>
          <w:rFonts w:ascii="Times New Roman" w:hAnsi="Times New Roman" w:cs="Times New Roman"/>
        </w:rPr>
        <w:t>assist in keeping homes in WP insurable and costs ‘reasonable’.</w:t>
      </w:r>
    </w:p>
    <w:p w14:paraId="1D0A7F9E" w14:textId="0535277D" w:rsidR="0077353A" w:rsidRDefault="0077353A">
      <w:pPr>
        <w:rPr>
          <w:rFonts w:ascii="Times New Roman" w:hAnsi="Times New Roman" w:cs="Times New Roman"/>
        </w:rPr>
      </w:pPr>
    </w:p>
    <w:p w14:paraId="63388E32" w14:textId="0271E852" w:rsidR="00740DF0" w:rsidRDefault="00740DF0">
      <w:pPr>
        <w:rPr>
          <w:rFonts w:ascii="Times New Roman" w:hAnsi="Times New Roman" w:cs="Times New Roman"/>
        </w:rPr>
      </w:pPr>
      <w:r>
        <w:rPr>
          <w:rFonts w:ascii="Times New Roman" w:hAnsi="Times New Roman" w:cs="Times New Roman"/>
        </w:rPr>
        <w:t>Proposed Guiding Principles for extreme weather adaptation:</w:t>
      </w:r>
    </w:p>
    <w:p w14:paraId="66EA49D5" w14:textId="05EA74AC" w:rsidR="00740DF0" w:rsidRDefault="00740DF0" w:rsidP="00740DF0">
      <w:pPr>
        <w:pStyle w:val="ListParagraph"/>
        <w:numPr>
          <w:ilvl w:val="0"/>
          <w:numId w:val="9"/>
        </w:numPr>
        <w:rPr>
          <w:rFonts w:ascii="Times New Roman" w:hAnsi="Times New Roman" w:cs="Times New Roman"/>
        </w:rPr>
      </w:pPr>
      <w:r w:rsidRPr="00740DF0">
        <w:rPr>
          <w:rFonts w:ascii="Times New Roman" w:hAnsi="Times New Roman" w:cs="Times New Roman"/>
        </w:rPr>
        <w:t>Cooperation is essential. Working together</w:t>
      </w:r>
      <w:r w:rsidR="006151F0">
        <w:rPr>
          <w:rFonts w:ascii="Times New Roman" w:hAnsi="Times New Roman" w:cs="Times New Roman"/>
        </w:rPr>
        <w:t>, and sharing ideas and information with other communities,</w:t>
      </w:r>
      <w:r w:rsidRPr="00740DF0">
        <w:rPr>
          <w:rFonts w:ascii="Times New Roman" w:hAnsi="Times New Roman" w:cs="Times New Roman"/>
        </w:rPr>
        <w:t xml:space="preserve"> we can reduce the impacts on our community and individual properties.</w:t>
      </w:r>
      <w:r w:rsidR="006151F0">
        <w:rPr>
          <w:rFonts w:ascii="Times New Roman" w:hAnsi="Times New Roman" w:cs="Times New Roman"/>
        </w:rPr>
        <w:t xml:space="preserve"> </w:t>
      </w:r>
    </w:p>
    <w:p w14:paraId="0A13875F" w14:textId="593A0FD5" w:rsidR="00740DF0" w:rsidRDefault="00604CD2" w:rsidP="00740DF0">
      <w:pPr>
        <w:pStyle w:val="ListParagraph"/>
        <w:numPr>
          <w:ilvl w:val="0"/>
          <w:numId w:val="9"/>
        </w:numPr>
        <w:rPr>
          <w:rFonts w:ascii="Times New Roman" w:hAnsi="Times New Roman" w:cs="Times New Roman"/>
        </w:rPr>
      </w:pPr>
      <w:r>
        <w:rPr>
          <w:rFonts w:ascii="Times New Roman" w:hAnsi="Times New Roman" w:cs="Times New Roman"/>
        </w:rPr>
        <w:t>L</w:t>
      </w:r>
      <w:r w:rsidR="00740DF0">
        <w:rPr>
          <w:rFonts w:ascii="Times New Roman" w:hAnsi="Times New Roman" w:cs="Times New Roman"/>
        </w:rPr>
        <w:t>eadership</w:t>
      </w:r>
      <w:r>
        <w:rPr>
          <w:rFonts w:ascii="Times New Roman" w:hAnsi="Times New Roman" w:cs="Times New Roman"/>
        </w:rPr>
        <w:t xml:space="preserve"> is shared</w:t>
      </w:r>
      <w:r w:rsidR="00740DF0">
        <w:rPr>
          <w:rFonts w:ascii="Times New Roman" w:hAnsi="Times New Roman" w:cs="Times New Roman"/>
        </w:rPr>
        <w:t xml:space="preserve">. All of us have important skills and resources to contribute. </w:t>
      </w:r>
      <w:r>
        <w:rPr>
          <w:rFonts w:ascii="Times New Roman" w:hAnsi="Times New Roman" w:cs="Times New Roman"/>
        </w:rPr>
        <w:t>Initiative and leadership among neighbours and community wide is to be encouraged and supported.</w:t>
      </w:r>
    </w:p>
    <w:p w14:paraId="01D5304D" w14:textId="54DF00E3" w:rsidR="00604CD2" w:rsidRDefault="00604CD2" w:rsidP="00740DF0">
      <w:pPr>
        <w:pStyle w:val="ListParagraph"/>
        <w:numPr>
          <w:ilvl w:val="0"/>
          <w:numId w:val="9"/>
        </w:numPr>
        <w:rPr>
          <w:rFonts w:ascii="Times New Roman" w:hAnsi="Times New Roman" w:cs="Times New Roman"/>
        </w:rPr>
      </w:pPr>
      <w:r>
        <w:rPr>
          <w:rFonts w:ascii="Times New Roman" w:hAnsi="Times New Roman" w:cs="Times New Roman"/>
        </w:rPr>
        <w:t>Action is required. Planning and decision</w:t>
      </w:r>
      <w:r w:rsidR="00C01F97">
        <w:rPr>
          <w:rFonts w:ascii="Times New Roman" w:hAnsi="Times New Roman" w:cs="Times New Roman"/>
        </w:rPr>
        <w:t>-</w:t>
      </w:r>
      <w:r>
        <w:rPr>
          <w:rFonts w:ascii="Times New Roman" w:hAnsi="Times New Roman" w:cs="Times New Roman"/>
        </w:rPr>
        <w:t>making processes need to be focussed on getting things done, even if the plans aren’t perfect.</w:t>
      </w:r>
    </w:p>
    <w:p w14:paraId="3DFCB24F" w14:textId="77777777" w:rsidR="00C01F97" w:rsidRDefault="00C01F97" w:rsidP="00740DF0">
      <w:pPr>
        <w:pStyle w:val="ListParagraph"/>
        <w:numPr>
          <w:ilvl w:val="0"/>
          <w:numId w:val="9"/>
        </w:numPr>
        <w:rPr>
          <w:rFonts w:ascii="Times New Roman" w:hAnsi="Times New Roman" w:cs="Times New Roman"/>
        </w:rPr>
      </w:pPr>
      <w:r>
        <w:rPr>
          <w:rFonts w:ascii="Times New Roman" w:hAnsi="Times New Roman" w:cs="Times New Roman"/>
        </w:rPr>
        <w:t>Maintain a sense of urgency. The unpredictability of extreme weather coupled with the certainty of extreme weather increasing in intensity and frequency demands a sense of urgency in response.</w:t>
      </w:r>
    </w:p>
    <w:p w14:paraId="32643738" w14:textId="77777777" w:rsidR="00C3709A" w:rsidRDefault="00C01F97" w:rsidP="00740DF0">
      <w:pPr>
        <w:pStyle w:val="ListParagraph"/>
        <w:numPr>
          <w:ilvl w:val="0"/>
          <w:numId w:val="9"/>
        </w:numPr>
        <w:rPr>
          <w:rFonts w:ascii="Times New Roman" w:hAnsi="Times New Roman" w:cs="Times New Roman"/>
        </w:rPr>
      </w:pPr>
      <w:r>
        <w:rPr>
          <w:rFonts w:ascii="Times New Roman" w:hAnsi="Times New Roman" w:cs="Times New Roman"/>
        </w:rPr>
        <w:t>Respond to the unexpected. The community needs to be both nimble and flexible in updating adaptation actions and responding to new and unexpected</w:t>
      </w:r>
      <w:r w:rsidR="00C3709A">
        <w:rPr>
          <w:rFonts w:ascii="Times New Roman" w:hAnsi="Times New Roman" w:cs="Times New Roman"/>
        </w:rPr>
        <w:t xml:space="preserve"> weather events and patterns.</w:t>
      </w:r>
    </w:p>
    <w:p w14:paraId="54EF8760" w14:textId="4F15FEBC" w:rsidR="00604CD2" w:rsidRPr="00C3709A" w:rsidRDefault="00C01F97" w:rsidP="00C3709A">
      <w:pPr>
        <w:rPr>
          <w:rFonts w:ascii="Times New Roman" w:hAnsi="Times New Roman" w:cs="Times New Roman"/>
        </w:rPr>
      </w:pPr>
      <w:r w:rsidRPr="00C3709A">
        <w:rPr>
          <w:rFonts w:ascii="Times New Roman" w:hAnsi="Times New Roman" w:cs="Times New Roman"/>
        </w:rPr>
        <w:t xml:space="preserve"> </w:t>
      </w:r>
    </w:p>
    <w:p w14:paraId="35D63D7E" w14:textId="77777777" w:rsidR="002E63E4" w:rsidRPr="006D7655" w:rsidRDefault="002E63E4">
      <w:pPr>
        <w:rPr>
          <w:rFonts w:ascii="Times New Roman" w:hAnsi="Times New Roman" w:cs="Times New Roman"/>
        </w:rPr>
      </w:pPr>
    </w:p>
    <w:p w14:paraId="2C2A3419" w14:textId="080C7567" w:rsidR="0077353A" w:rsidRPr="003F29FD" w:rsidRDefault="006D7655">
      <w:pPr>
        <w:rPr>
          <w:rFonts w:ascii="Times New Roman" w:hAnsi="Times New Roman" w:cs="Times New Roman"/>
          <w:b/>
          <w:bCs/>
        </w:rPr>
      </w:pPr>
      <w:r w:rsidRPr="003F29FD">
        <w:rPr>
          <w:rFonts w:ascii="Times New Roman" w:hAnsi="Times New Roman" w:cs="Times New Roman"/>
          <w:b/>
          <w:bCs/>
        </w:rPr>
        <w:t>Part 1 - Extreme weather events and their mitigation:</w:t>
      </w:r>
    </w:p>
    <w:p w14:paraId="0893384E" w14:textId="12E3CB8D" w:rsidR="0077353A" w:rsidRPr="006D7655" w:rsidRDefault="0077353A">
      <w:pPr>
        <w:rPr>
          <w:rFonts w:ascii="Times New Roman" w:hAnsi="Times New Roman" w:cs="Times New Roman"/>
        </w:rPr>
      </w:pPr>
    </w:p>
    <w:p w14:paraId="4CDEA16D" w14:textId="321C15E5" w:rsidR="006D7655" w:rsidRDefault="0077353A" w:rsidP="0077353A">
      <w:pPr>
        <w:rPr>
          <w:rFonts w:ascii="Times New Roman" w:eastAsia="Times New Roman" w:hAnsi="Times New Roman" w:cs="Times New Roman"/>
          <w:color w:val="000000"/>
        </w:rPr>
      </w:pPr>
      <w:r w:rsidRPr="0077353A">
        <w:rPr>
          <w:rFonts w:ascii="Times New Roman" w:eastAsia="Times New Roman" w:hAnsi="Times New Roman" w:cs="Times New Roman"/>
          <w:b/>
          <w:bCs/>
          <w:color w:val="000000"/>
        </w:rPr>
        <w:t>Wind</w:t>
      </w:r>
      <w:r w:rsidRPr="0077353A">
        <w:rPr>
          <w:rFonts w:ascii="Times New Roman" w:eastAsia="Times New Roman" w:hAnsi="Times New Roman" w:cs="Times New Roman"/>
          <w:b/>
          <w:bCs/>
          <w:color w:val="000000"/>
        </w:rPr>
        <w:br/>
      </w:r>
      <w:r w:rsidR="006D7655">
        <w:rPr>
          <w:rFonts w:ascii="Times New Roman" w:eastAsia="Times New Roman" w:hAnsi="Times New Roman" w:cs="Times New Roman"/>
          <w:color w:val="000000"/>
        </w:rPr>
        <w:t xml:space="preserve">As storm systems intensify, </w:t>
      </w:r>
      <w:r w:rsidR="00391F36">
        <w:rPr>
          <w:rFonts w:ascii="Times New Roman" w:eastAsia="Times New Roman" w:hAnsi="Times New Roman" w:cs="Times New Roman"/>
          <w:color w:val="000000"/>
        </w:rPr>
        <w:t xml:space="preserve">frontal </w:t>
      </w:r>
      <w:r w:rsidR="006D7655">
        <w:rPr>
          <w:rFonts w:ascii="Times New Roman" w:eastAsia="Times New Roman" w:hAnsi="Times New Roman" w:cs="Times New Roman"/>
          <w:color w:val="000000"/>
        </w:rPr>
        <w:t xml:space="preserve">wind speeds (especially maximum gusts) will continue to increase. Since WP is heavily treed it is important to assess and address </w:t>
      </w:r>
      <w:r w:rsidR="00B75330">
        <w:rPr>
          <w:rFonts w:ascii="Times New Roman" w:eastAsia="Times New Roman" w:hAnsi="Times New Roman" w:cs="Times New Roman"/>
          <w:color w:val="000000"/>
        </w:rPr>
        <w:t>trees that have the potential to cause severe damage to infrastructure (roads, powerlines, etc.) and to individual residences. There are t</w:t>
      </w:r>
      <w:r w:rsidR="00272F96">
        <w:rPr>
          <w:rFonts w:ascii="Times New Roman" w:eastAsia="Times New Roman" w:hAnsi="Times New Roman" w:cs="Times New Roman"/>
          <w:color w:val="000000"/>
        </w:rPr>
        <w:t>hree</w:t>
      </w:r>
      <w:r w:rsidR="00B75330">
        <w:rPr>
          <w:rFonts w:ascii="Times New Roman" w:eastAsia="Times New Roman" w:hAnsi="Times New Roman" w:cs="Times New Roman"/>
          <w:color w:val="000000"/>
        </w:rPr>
        <w:t xml:space="preserve"> types of trees that are of particular concern. They are aging deciduous trees such as alders that are nearing the end of their life cycle, Douglas Fir trees that are susceptible to root rot</w:t>
      </w:r>
      <w:r w:rsidR="00272F96">
        <w:rPr>
          <w:rFonts w:ascii="Times New Roman" w:eastAsia="Times New Roman" w:hAnsi="Times New Roman" w:cs="Times New Roman"/>
          <w:color w:val="000000"/>
        </w:rPr>
        <w:t xml:space="preserve"> and trees that have previously been topped and now have multiple tops</w:t>
      </w:r>
      <w:r w:rsidR="00B75330">
        <w:rPr>
          <w:rFonts w:ascii="Times New Roman" w:eastAsia="Times New Roman" w:hAnsi="Times New Roman" w:cs="Times New Roman"/>
          <w:color w:val="000000"/>
        </w:rPr>
        <w:t xml:space="preserve">. All trees are also more likely to become unhealthy and a </w:t>
      </w:r>
      <w:r w:rsidR="00E638A2">
        <w:rPr>
          <w:rFonts w:ascii="Times New Roman" w:eastAsia="Times New Roman" w:hAnsi="Times New Roman" w:cs="Times New Roman"/>
          <w:color w:val="000000"/>
        </w:rPr>
        <w:t>hazard</w:t>
      </w:r>
      <w:r w:rsidR="00B75330">
        <w:rPr>
          <w:rFonts w:ascii="Times New Roman" w:eastAsia="Times New Roman" w:hAnsi="Times New Roman" w:cs="Times New Roman"/>
          <w:color w:val="000000"/>
        </w:rPr>
        <w:t xml:space="preserve"> as drought</w:t>
      </w:r>
      <w:r w:rsidR="00D42434">
        <w:rPr>
          <w:rFonts w:ascii="Times New Roman" w:eastAsia="Times New Roman" w:hAnsi="Times New Roman" w:cs="Times New Roman"/>
          <w:color w:val="000000"/>
        </w:rPr>
        <w:t>, heat</w:t>
      </w:r>
      <w:r w:rsidR="00B75330">
        <w:rPr>
          <w:rFonts w:ascii="Times New Roman" w:eastAsia="Times New Roman" w:hAnsi="Times New Roman" w:cs="Times New Roman"/>
          <w:color w:val="000000"/>
        </w:rPr>
        <w:t xml:space="preserve"> and flood cycles continue.</w:t>
      </w:r>
    </w:p>
    <w:p w14:paraId="27F77212" w14:textId="5ADFEEE2" w:rsidR="00B75330" w:rsidRDefault="00B75330" w:rsidP="0077353A">
      <w:pPr>
        <w:rPr>
          <w:rFonts w:ascii="Times New Roman" w:eastAsia="Times New Roman" w:hAnsi="Times New Roman" w:cs="Times New Roman"/>
          <w:color w:val="000000"/>
        </w:rPr>
      </w:pPr>
    </w:p>
    <w:p w14:paraId="5BDC45D7" w14:textId="03DAC5A6" w:rsidR="00B75330" w:rsidRDefault="00B75330" w:rsidP="0077353A">
      <w:pPr>
        <w:rPr>
          <w:rFonts w:ascii="Times New Roman" w:eastAsia="Times New Roman" w:hAnsi="Times New Roman" w:cs="Times New Roman"/>
          <w:color w:val="000000"/>
        </w:rPr>
      </w:pPr>
      <w:r>
        <w:rPr>
          <w:rFonts w:ascii="Times New Roman" w:eastAsia="Times New Roman" w:hAnsi="Times New Roman" w:cs="Times New Roman"/>
          <w:color w:val="000000"/>
        </w:rPr>
        <w:t>Possible Action Plan Elements:</w:t>
      </w:r>
    </w:p>
    <w:p w14:paraId="1DBE7AAE" w14:textId="4489FD16" w:rsidR="00E94502" w:rsidRDefault="00B75330" w:rsidP="0077353A">
      <w:pPr>
        <w:pStyle w:val="ListParagraph"/>
        <w:numPr>
          <w:ilvl w:val="0"/>
          <w:numId w:val="1"/>
        </w:numPr>
        <w:rPr>
          <w:rFonts w:ascii="Times New Roman" w:eastAsia="Times New Roman" w:hAnsi="Times New Roman" w:cs="Times New Roman"/>
          <w:color w:val="000000"/>
        </w:rPr>
      </w:pPr>
      <w:r w:rsidRPr="00E94502">
        <w:rPr>
          <w:rFonts w:ascii="Times New Roman" w:eastAsia="Times New Roman" w:hAnsi="Times New Roman" w:cs="Times New Roman"/>
          <w:color w:val="000000"/>
        </w:rPr>
        <w:t xml:space="preserve">Conduct a community wide assessment of </w:t>
      </w:r>
      <w:r w:rsidR="00E94502" w:rsidRPr="00E94502">
        <w:rPr>
          <w:rFonts w:ascii="Times New Roman" w:eastAsia="Times New Roman" w:hAnsi="Times New Roman" w:cs="Times New Roman"/>
          <w:color w:val="000000"/>
        </w:rPr>
        <w:t xml:space="preserve">tree </w:t>
      </w:r>
      <w:r w:rsidRPr="00E94502">
        <w:rPr>
          <w:rFonts w:ascii="Times New Roman" w:eastAsia="Times New Roman" w:hAnsi="Times New Roman" w:cs="Times New Roman"/>
          <w:color w:val="000000"/>
        </w:rPr>
        <w:t xml:space="preserve">wind firmness </w:t>
      </w:r>
      <w:r w:rsidR="00E94502" w:rsidRPr="00E94502">
        <w:rPr>
          <w:rFonts w:ascii="Times New Roman" w:eastAsia="Times New Roman" w:hAnsi="Times New Roman" w:cs="Times New Roman"/>
          <w:color w:val="000000"/>
        </w:rPr>
        <w:t xml:space="preserve">(often called a danger tree assessment) </w:t>
      </w:r>
      <w:r w:rsidRPr="00E94502">
        <w:rPr>
          <w:rFonts w:ascii="Times New Roman" w:eastAsia="Times New Roman" w:hAnsi="Times New Roman" w:cs="Times New Roman"/>
          <w:color w:val="000000"/>
        </w:rPr>
        <w:t xml:space="preserve">– including along </w:t>
      </w:r>
      <w:r w:rsidR="00E94502" w:rsidRPr="00E94502">
        <w:rPr>
          <w:rFonts w:ascii="Times New Roman" w:eastAsia="Times New Roman" w:hAnsi="Times New Roman" w:cs="Times New Roman"/>
          <w:color w:val="000000"/>
        </w:rPr>
        <w:t xml:space="preserve">all roadways and </w:t>
      </w:r>
      <w:r w:rsidR="00E638A2">
        <w:rPr>
          <w:rFonts w:ascii="Times New Roman" w:eastAsia="Times New Roman" w:hAnsi="Times New Roman" w:cs="Times New Roman"/>
          <w:color w:val="000000"/>
        </w:rPr>
        <w:t xml:space="preserve">around </w:t>
      </w:r>
      <w:r w:rsidR="00E94502" w:rsidRPr="00E94502">
        <w:rPr>
          <w:rFonts w:ascii="Times New Roman" w:eastAsia="Times New Roman" w:hAnsi="Times New Roman" w:cs="Times New Roman"/>
          <w:color w:val="000000"/>
        </w:rPr>
        <w:t>individual homes. This could likely be done initially using remote sensing information and followed up by ground inspections.</w:t>
      </w:r>
    </w:p>
    <w:p w14:paraId="50EDA156" w14:textId="7CBF11E6" w:rsidR="00B437DB" w:rsidRPr="00E94502" w:rsidRDefault="00B437DB" w:rsidP="0077353A">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Conduct an assessment of individual home (roof) vulnerability to damage by large limb breakage from healthy trees</w:t>
      </w:r>
      <w:r w:rsidR="00E638A2">
        <w:rPr>
          <w:rFonts w:ascii="Times New Roman" w:eastAsia="Times New Roman" w:hAnsi="Times New Roman" w:cs="Times New Roman"/>
          <w:color w:val="000000"/>
        </w:rPr>
        <w:t>.</w:t>
      </w:r>
    </w:p>
    <w:p w14:paraId="3AF80ABA" w14:textId="4894125E" w:rsidR="00E94502" w:rsidRPr="00E94502" w:rsidRDefault="0077353A" w:rsidP="00E94502">
      <w:pPr>
        <w:pStyle w:val="ListParagraph"/>
        <w:numPr>
          <w:ilvl w:val="0"/>
          <w:numId w:val="1"/>
        </w:numPr>
        <w:rPr>
          <w:rFonts w:ascii="Times New Roman" w:eastAsia="Times New Roman" w:hAnsi="Times New Roman" w:cs="Times New Roman"/>
        </w:rPr>
      </w:pPr>
      <w:r w:rsidRPr="00E94502">
        <w:rPr>
          <w:rFonts w:ascii="Times New Roman" w:eastAsia="Times New Roman" w:hAnsi="Times New Roman" w:cs="Times New Roman"/>
          <w:color w:val="000000"/>
        </w:rPr>
        <w:t>Remov</w:t>
      </w:r>
      <w:r w:rsidR="00E638A2">
        <w:rPr>
          <w:rFonts w:ascii="Times New Roman" w:eastAsia="Times New Roman" w:hAnsi="Times New Roman" w:cs="Times New Roman"/>
          <w:color w:val="000000"/>
        </w:rPr>
        <w:t>e</w:t>
      </w:r>
      <w:r w:rsidRPr="00E94502">
        <w:rPr>
          <w:rFonts w:ascii="Times New Roman" w:eastAsia="Times New Roman" w:hAnsi="Times New Roman" w:cs="Times New Roman"/>
          <w:color w:val="000000"/>
        </w:rPr>
        <w:t xml:space="preserve"> danger trees</w:t>
      </w:r>
      <w:r w:rsidR="00E94502">
        <w:rPr>
          <w:rFonts w:ascii="Times New Roman" w:eastAsia="Times New Roman" w:hAnsi="Times New Roman" w:cs="Times New Roman"/>
          <w:color w:val="000000"/>
        </w:rPr>
        <w:t xml:space="preserve"> that are a threat to individual homes</w:t>
      </w:r>
      <w:r w:rsidR="00E638A2">
        <w:rPr>
          <w:rFonts w:ascii="Times New Roman" w:eastAsia="Times New Roman" w:hAnsi="Times New Roman" w:cs="Times New Roman"/>
          <w:color w:val="000000"/>
        </w:rPr>
        <w:t>.</w:t>
      </w:r>
    </w:p>
    <w:p w14:paraId="7546D5D1" w14:textId="7391744A" w:rsidR="00E94502" w:rsidRPr="00E94502" w:rsidRDefault="0077353A" w:rsidP="00E94502">
      <w:pPr>
        <w:pStyle w:val="ListParagraph"/>
        <w:numPr>
          <w:ilvl w:val="0"/>
          <w:numId w:val="1"/>
        </w:numPr>
        <w:rPr>
          <w:rFonts w:ascii="Times New Roman" w:eastAsia="Times New Roman" w:hAnsi="Times New Roman" w:cs="Times New Roman"/>
        </w:rPr>
      </w:pPr>
      <w:r w:rsidRPr="00E94502">
        <w:rPr>
          <w:rFonts w:ascii="Times New Roman" w:eastAsia="Times New Roman" w:hAnsi="Times New Roman" w:cs="Times New Roman"/>
          <w:color w:val="000000"/>
        </w:rPr>
        <w:lastRenderedPageBreak/>
        <w:t>Power line right of way - remov</w:t>
      </w:r>
      <w:r w:rsidR="00E638A2">
        <w:rPr>
          <w:rFonts w:ascii="Times New Roman" w:eastAsia="Times New Roman" w:hAnsi="Times New Roman" w:cs="Times New Roman"/>
          <w:color w:val="000000"/>
        </w:rPr>
        <w:t>e</w:t>
      </w:r>
      <w:r w:rsidRPr="00E94502">
        <w:rPr>
          <w:rFonts w:ascii="Times New Roman" w:eastAsia="Times New Roman" w:hAnsi="Times New Roman" w:cs="Times New Roman"/>
          <w:color w:val="000000"/>
        </w:rPr>
        <w:t xml:space="preserve"> danger trees in the forest that could reach the power lines</w:t>
      </w:r>
      <w:r w:rsidR="00E638A2">
        <w:rPr>
          <w:rFonts w:ascii="Times New Roman" w:eastAsia="Times New Roman" w:hAnsi="Times New Roman" w:cs="Times New Roman"/>
          <w:color w:val="000000"/>
        </w:rPr>
        <w:t>.</w:t>
      </w:r>
    </w:p>
    <w:p w14:paraId="14CDEB7C" w14:textId="2E273A6A" w:rsidR="00B437DB" w:rsidRPr="002E63E4" w:rsidRDefault="00E94502" w:rsidP="00E9450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color w:val="000000"/>
        </w:rPr>
        <w:t>Secondary / communication cables – remov</w:t>
      </w:r>
      <w:r w:rsidR="00E638A2">
        <w:rPr>
          <w:rFonts w:ascii="Times New Roman" w:eastAsia="Times New Roman" w:hAnsi="Times New Roman" w:cs="Times New Roman"/>
          <w:color w:val="000000"/>
        </w:rPr>
        <w:t xml:space="preserve">e </w:t>
      </w:r>
      <w:r>
        <w:rPr>
          <w:rFonts w:ascii="Times New Roman" w:eastAsia="Times New Roman" w:hAnsi="Times New Roman" w:cs="Times New Roman"/>
          <w:color w:val="000000"/>
        </w:rPr>
        <w:t xml:space="preserve">danger trees </w:t>
      </w:r>
      <w:r w:rsidR="00B437DB">
        <w:rPr>
          <w:rFonts w:ascii="Times New Roman" w:eastAsia="Times New Roman" w:hAnsi="Times New Roman" w:cs="Times New Roman"/>
          <w:color w:val="000000"/>
        </w:rPr>
        <w:t>that could reach the cables</w:t>
      </w:r>
      <w:r w:rsidR="00E638A2">
        <w:rPr>
          <w:rFonts w:ascii="Times New Roman" w:eastAsia="Times New Roman" w:hAnsi="Times New Roman" w:cs="Times New Roman"/>
          <w:color w:val="000000"/>
        </w:rPr>
        <w:t>.</w:t>
      </w:r>
    </w:p>
    <w:p w14:paraId="4B510054" w14:textId="31F8ADFB" w:rsidR="002E63E4" w:rsidRPr="00B437DB" w:rsidRDefault="002E63E4" w:rsidP="00E9450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color w:val="000000"/>
        </w:rPr>
        <w:t xml:space="preserve">Emergency services / equipment: </w:t>
      </w:r>
      <w:r w:rsidR="00660323">
        <w:rPr>
          <w:rFonts w:ascii="Times New Roman" w:eastAsia="Times New Roman" w:hAnsi="Times New Roman" w:cs="Times New Roman"/>
          <w:color w:val="000000"/>
        </w:rPr>
        <w:t>tarps for roof coverage</w:t>
      </w:r>
      <w:r w:rsidR="00E638A2">
        <w:rPr>
          <w:rFonts w:ascii="Times New Roman" w:eastAsia="Times New Roman" w:hAnsi="Times New Roman" w:cs="Times New Roman"/>
          <w:color w:val="000000"/>
        </w:rPr>
        <w:t>.</w:t>
      </w:r>
    </w:p>
    <w:p w14:paraId="6DB9115E" w14:textId="2893BBFD" w:rsidR="00B437DB" w:rsidRDefault="00B437DB" w:rsidP="00B437DB">
      <w:pPr>
        <w:rPr>
          <w:rFonts w:ascii="Times New Roman" w:eastAsia="Times New Roman" w:hAnsi="Times New Roman" w:cs="Times New Roman"/>
        </w:rPr>
      </w:pPr>
    </w:p>
    <w:p w14:paraId="469F9E25" w14:textId="4EE244C0" w:rsidR="00B437DB" w:rsidRPr="00B437DB" w:rsidRDefault="00B437DB" w:rsidP="00B437DB">
      <w:pPr>
        <w:ind w:left="360"/>
        <w:rPr>
          <w:rFonts w:ascii="Times New Roman" w:eastAsia="Times New Roman" w:hAnsi="Times New Roman" w:cs="Times New Roman"/>
        </w:rPr>
      </w:pPr>
      <w:r>
        <w:rPr>
          <w:rFonts w:ascii="Times New Roman" w:eastAsia="Times New Roman" w:hAnsi="Times New Roman" w:cs="Times New Roman"/>
        </w:rPr>
        <w:t>Link to Part Two</w:t>
      </w:r>
    </w:p>
    <w:p w14:paraId="188306B3" w14:textId="77777777" w:rsidR="00D42434" w:rsidRDefault="0077353A" w:rsidP="00D42434">
      <w:pPr>
        <w:ind w:left="360"/>
        <w:rPr>
          <w:rFonts w:ascii="Times New Roman" w:eastAsia="Times New Roman" w:hAnsi="Times New Roman" w:cs="Times New Roman"/>
          <w:color w:val="000000"/>
        </w:rPr>
      </w:pPr>
      <w:r w:rsidRPr="00B437DB">
        <w:rPr>
          <w:rFonts w:ascii="Times New Roman" w:eastAsia="Times New Roman" w:hAnsi="Times New Roman" w:cs="Times New Roman"/>
          <w:color w:val="000000"/>
        </w:rPr>
        <w:t xml:space="preserve">Chipping of </w:t>
      </w:r>
      <w:r w:rsidR="00B437DB">
        <w:rPr>
          <w:rFonts w:ascii="Times New Roman" w:eastAsia="Times New Roman" w:hAnsi="Times New Roman" w:cs="Times New Roman"/>
          <w:color w:val="000000"/>
        </w:rPr>
        <w:t xml:space="preserve">the </w:t>
      </w:r>
      <w:r w:rsidRPr="00B437DB">
        <w:rPr>
          <w:rFonts w:ascii="Times New Roman" w:eastAsia="Times New Roman" w:hAnsi="Times New Roman" w:cs="Times New Roman"/>
          <w:color w:val="000000"/>
        </w:rPr>
        <w:t xml:space="preserve">tree debris </w:t>
      </w:r>
      <w:r w:rsidR="00B437DB">
        <w:rPr>
          <w:rFonts w:ascii="Times New Roman" w:eastAsia="Times New Roman" w:hAnsi="Times New Roman" w:cs="Times New Roman"/>
          <w:color w:val="000000"/>
        </w:rPr>
        <w:t xml:space="preserve">that normally occurs during the year </w:t>
      </w:r>
      <w:r w:rsidRPr="00B437DB">
        <w:rPr>
          <w:rFonts w:ascii="Times New Roman" w:eastAsia="Times New Roman" w:hAnsi="Times New Roman" w:cs="Times New Roman"/>
          <w:color w:val="000000"/>
        </w:rPr>
        <w:t>rather than burning</w:t>
      </w:r>
      <w:r w:rsidR="00B437DB">
        <w:rPr>
          <w:rFonts w:ascii="Times New Roman" w:eastAsia="Times New Roman" w:hAnsi="Times New Roman" w:cs="Times New Roman"/>
          <w:color w:val="000000"/>
        </w:rPr>
        <w:t xml:space="preserve">. This will mitigate smoke pollution and CO2 contribution. This could likely be done through a contract with a chipper operator who could </w:t>
      </w:r>
      <w:r w:rsidR="00D42434">
        <w:rPr>
          <w:rFonts w:ascii="Times New Roman" w:eastAsia="Times New Roman" w:hAnsi="Times New Roman" w:cs="Times New Roman"/>
          <w:color w:val="000000"/>
        </w:rPr>
        <w:t xml:space="preserve">traverse WP and chip and remove the debris a </w:t>
      </w:r>
      <w:r w:rsidRPr="00B437DB">
        <w:rPr>
          <w:rFonts w:ascii="Times New Roman" w:eastAsia="Times New Roman" w:hAnsi="Times New Roman" w:cs="Times New Roman"/>
          <w:color w:val="000000"/>
        </w:rPr>
        <w:t>few times a year</w:t>
      </w:r>
      <w:r w:rsidR="00D42434">
        <w:rPr>
          <w:rFonts w:ascii="Times New Roman" w:eastAsia="Times New Roman" w:hAnsi="Times New Roman" w:cs="Times New Roman"/>
          <w:color w:val="000000"/>
        </w:rPr>
        <w:t>. Hopefully some of the residents will have a use for the chips, making disposal easier.</w:t>
      </w:r>
      <w:r w:rsidRPr="00B437DB">
        <w:rPr>
          <w:rFonts w:ascii="Times New Roman" w:eastAsia="Times New Roman" w:hAnsi="Times New Roman" w:cs="Times New Roman"/>
          <w:color w:val="000000"/>
        </w:rPr>
        <w:br/>
      </w:r>
    </w:p>
    <w:p w14:paraId="7B68B7F1" w14:textId="74C97980" w:rsidR="00C25A44" w:rsidRDefault="0077353A" w:rsidP="00D42434">
      <w:pPr>
        <w:rPr>
          <w:rFonts w:ascii="Times New Roman" w:eastAsia="Times New Roman" w:hAnsi="Times New Roman" w:cs="Times New Roman"/>
          <w:color w:val="000000"/>
        </w:rPr>
      </w:pPr>
      <w:r w:rsidRPr="00D42434">
        <w:rPr>
          <w:rFonts w:ascii="Times New Roman" w:eastAsia="Times New Roman" w:hAnsi="Times New Roman" w:cs="Times New Roman"/>
          <w:b/>
          <w:bCs/>
          <w:color w:val="000000"/>
        </w:rPr>
        <w:t>Flooding</w:t>
      </w:r>
      <w:r w:rsidRPr="00D42434">
        <w:rPr>
          <w:rFonts w:ascii="Times New Roman" w:eastAsia="Times New Roman" w:hAnsi="Times New Roman" w:cs="Times New Roman"/>
          <w:b/>
          <w:bCs/>
          <w:color w:val="000000"/>
        </w:rPr>
        <w:br/>
      </w:r>
      <w:r w:rsidR="00D42434">
        <w:rPr>
          <w:rFonts w:ascii="Times New Roman" w:eastAsia="Times New Roman" w:hAnsi="Times New Roman" w:cs="Times New Roman"/>
          <w:color w:val="000000"/>
        </w:rPr>
        <w:t>As the atmosphere warms and holds more moisture the incidence of high precipitation storm events will increase. Additionally</w:t>
      </w:r>
      <w:r w:rsidR="00C25A44">
        <w:rPr>
          <w:rFonts w:ascii="Times New Roman" w:eastAsia="Times New Roman" w:hAnsi="Times New Roman" w:cs="Times New Roman"/>
          <w:color w:val="000000"/>
        </w:rPr>
        <w:t>,</w:t>
      </w:r>
      <w:r w:rsidR="00D42434">
        <w:rPr>
          <w:rFonts w:ascii="Times New Roman" w:eastAsia="Times New Roman" w:hAnsi="Times New Roman" w:cs="Times New Roman"/>
          <w:color w:val="000000"/>
        </w:rPr>
        <w:t xml:space="preserve"> </w:t>
      </w:r>
      <w:r w:rsidR="00C25A44">
        <w:rPr>
          <w:rFonts w:ascii="Times New Roman" w:eastAsia="Times New Roman" w:hAnsi="Times New Roman" w:cs="Times New Roman"/>
          <w:color w:val="000000"/>
        </w:rPr>
        <w:t>the incidence of atmospheric rivers that skirt the pacific high and impact the coast of Vancouver Island will also increase.</w:t>
      </w:r>
    </w:p>
    <w:p w14:paraId="02A7F81E" w14:textId="77777777" w:rsidR="00C25A44" w:rsidRDefault="00C25A44" w:rsidP="00D42434">
      <w:pPr>
        <w:rPr>
          <w:rFonts w:ascii="Times New Roman" w:eastAsia="Times New Roman" w:hAnsi="Times New Roman" w:cs="Times New Roman"/>
          <w:color w:val="000000"/>
        </w:rPr>
      </w:pPr>
    </w:p>
    <w:p w14:paraId="505E1995" w14:textId="77777777" w:rsidR="00C25A44" w:rsidRDefault="00C25A44" w:rsidP="00C25A44">
      <w:pPr>
        <w:rPr>
          <w:rFonts w:ascii="Times New Roman" w:eastAsia="Times New Roman" w:hAnsi="Times New Roman" w:cs="Times New Roman"/>
          <w:color w:val="000000"/>
        </w:rPr>
      </w:pPr>
      <w:r>
        <w:rPr>
          <w:rFonts w:ascii="Times New Roman" w:eastAsia="Times New Roman" w:hAnsi="Times New Roman" w:cs="Times New Roman"/>
          <w:color w:val="000000"/>
        </w:rPr>
        <w:t>Possible Action Plan Elements:</w:t>
      </w:r>
    </w:p>
    <w:p w14:paraId="3119A62F" w14:textId="5FD273BE" w:rsidR="00C25A44" w:rsidRPr="00CC0D81" w:rsidRDefault="00C25A44" w:rsidP="00CC0D81">
      <w:pPr>
        <w:pStyle w:val="ListParagraph"/>
        <w:numPr>
          <w:ilvl w:val="0"/>
          <w:numId w:val="2"/>
        </w:numPr>
        <w:rPr>
          <w:rFonts w:ascii="Times New Roman" w:eastAsia="Times New Roman" w:hAnsi="Times New Roman" w:cs="Times New Roman"/>
          <w:color w:val="000000"/>
        </w:rPr>
      </w:pPr>
      <w:r w:rsidRPr="00CC0D81">
        <w:rPr>
          <w:rFonts w:ascii="Times New Roman" w:eastAsia="Times New Roman" w:hAnsi="Times New Roman" w:cs="Times New Roman"/>
          <w:color w:val="000000"/>
        </w:rPr>
        <w:t>Conduct a community wide assessment of water runoff patterns and how runoff will likely change with increased precipitation. This could include an</w:t>
      </w:r>
      <w:r w:rsidR="00E638A2">
        <w:rPr>
          <w:rFonts w:ascii="Times New Roman" w:eastAsia="Times New Roman" w:hAnsi="Times New Roman" w:cs="Times New Roman"/>
          <w:color w:val="000000"/>
        </w:rPr>
        <w:t xml:space="preserve"> </w:t>
      </w:r>
      <w:r w:rsidRPr="00CC0D81">
        <w:rPr>
          <w:rFonts w:ascii="Times New Roman" w:eastAsia="Times New Roman" w:hAnsi="Times New Roman" w:cs="Times New Roman"/>
          <w:color w:val="000000"/>
        </w:rPr>
        <w:t xml:space="preserve">assessment of areas that have been cleared, logged, paved, etc. to determine </w:t>
      </w:r>
      <w:r w:rsidR="00870AAE" w:rsidRPr="00CC0D81">
        <w:rPr>
          <w:rFonts w:ascii="Times New Roman" w:eastAsia="Times New Roman" w:hAnsi="Times New Roman" w:cs="Times New Roman"/>
          <w:color w:val="000000"/>
        </w:rPr>
        <w:t xml:space="preserve">hydrological impacts and potential </w:t>
      </w:r>
      <w:r w:rsidRPr="00CC0D81">
        <w:rPr>
          <w:rFonts w:ascii="Times New Roman" w:eastAsia="Times New Roman" w:hAnsi="Times New Roman" w:cs="Times New Roman"/>
          <w:color w:val="000000"/>
        </w:rPr>
        <w:t>runoff origin points</w:t>
      </w:r>
      <w:r w:rsidR="00870AAE" w:rsidRPr="00CC0D81">
        <w:rPr>
          <w:rFonts w:ascii="Times New Roman" w:eastAsia="Times New Roman" w:hAnsi="Times New Roman" w:cs="Times New Roman"/>
          <w:color w:val="000000"/>
        </w:rPr>
        <w:t>.</w:t>
      </w:r>
    </w:p>
    <w:p w14:paraId="77C5FDC9" w14:textId="55B3B133" w:rsidR="00870AAE" w:rsidRPr="00CC0D81" w:rsidRDefault="00870AAE" w:rsidP="00CC0D81">
      <w:pPr>
        <w:pStyle w:val="ListParagraph"/>
        <w:numPr>
          <w:ilvl w:val="0"/>
          <w:numId w:val="2"/>
        </w:numPr>
        <w:rPr>
          <w:rFonts w:ascii="Times New Roman" w:eastAsia="Times New Roman" w:hAnsi="Times New Roman" w:cs="Times New Roman"/>
          <w:color w:val="000000"/>
        </w:rPr>
      </w:pPr>
      <w:r w:rsidRPr="00CC0D81">
        <w:rPr>
          <w:rFonts w:ascii="Times New Roman" w:eastAsia="Times New Roman" w:hAnsi="Times New Roman" w:cs="Times New Roman"/>
          <w:color w:val="000000"/>
        </w:rPr>
        <w:t>Assess all culverts for their ability to handle a significant increase in flow. Replace (upsize) culverts as required.</w:t>
      </w:r>
    </w:p>
    <w:p w14:paraId="69A1D854" w14:textId="3BD6EB9F" w:rsidR="00870AAE" w:rsidRDefault="00870AAE" w:rsidP="00CC0D81">
      <w:pPr>
        <w:pStyle w:val="ListParagraph"/>
        <w:numPr>
          <w:ilvl w:val="0"/>
          <w:numId w:val="2"/>
        </w:numPr>
        <w:rPr>
          <w:rFonts w:ascii="Times New Roman" w:eastAsia="Times New Roman" w:hAnsi="Times New Roman" w:cs="Times New Roman"/>
          <w:color w:val="000000"/>
        </w:rPr>
      </w:pPr>
      <w:r w:rsidRPr="00CC0D81">
        <w:rPr>
          <w:rFonts w:ascii="Times New Roman" w:eastAsia="Times New Roman" w:hAnsi="Times New Roman" w:cs="Times New Roman"/>
          <w:color w:val="000000"/>
        </w:rPr>
        <w:t xml:space="preserve">Assess ditching and </w:t>
      </w:r>
      <w:r w:rsidR="00391F36" w:rsidRPr="00CC0D81">
        <w:rPr>
          <w:rFonts w:ascii="Times New Roman" w:eastAsia="Times New Roman" w:hAnsi="Times New Roman" w:cs="Times New Roman"/>
          <w:color w:val="000000"/>
        </w:rPr>
        <w:t>its</w:t>
      </w:r>
      <w:r w:rsidRPr="00CC0D81">
        <w:rPr>
          <w:rFonts w:ascii="Times New Roman" w:eastAsia="Times New Roman" w:hAnsi="Times New Roman" w:cs="Times New Roman"/>
          <w:color w:val="000000"/>
        </w:rPr>
        <w:t xml:space="preserve"> ability to handle increased runoff and flow. Improve ditching to work with culverts and handle peak flows.</w:t>
      </w:r>
    </w:p>
    <w:p w14:paraId="16AD30B8" w14:textId="338942E9" w:rsidR="001938B7" w:rsidRPr="001938B7" w:rsidRDefault="001938B7" w:rsidP="001938B7">
      <w:pPr>
        <w:pStyle w:val="ListParagraph"/>
        <w:numPr>
          <w:ilvl w:val="0"/>
          <w:numId w:val="2"/>
        </w:numPr>
        <w:rPr>
          <w:rFonts w:ascii="Times New Roman" w:eastAsia="Times New Roman" w:hAnsi="Times New Roman" w:cs="Times New Roman"/>
          <w:color w:val="000000"/>
        </w:rPr>
      </w:pPr>
      <w:r>
        <w:rPr>
          <w:rFonts w:ascii="Times New Roman" w:eastAsia="Times New Roman" w:hAnsi="Times New Roman" w:cs="Times New Roman"/>
          <w:color w:val="000000"/>
        </w:rPr>
        <w:t>Bevel edges of roads to ensure water flows from the pavement into the forest or into ditches and culverts. This will prevent gully erosion and undercutting at the edge of the pavement.</w:t>
      </w:r>
    </w:p>
    <w:p w14:paraId="7396645B" w14:textId="6D200120" w:rsidR="0028072B" w:rsidRPr="00391F36" w:rsidRDefault="00870AAE" w:rsidP="0028072B">
      <w:pPr>
        <w:pStyle w:val="ListParagraph"/>
        <w:numPr>
          <w:ilvl w:val="0"/>
          <w:numId w:val="2"/>
        </w:numPr>
        <w:rPr>
          <w:rFonts w:ascii="Times New Roman" w:eastAsia="Times New Roman" w:hAnsi="Times New Roman" w:cs="Times New Roman"/>
        </w:rPr>
      </w:pPr>
      <w:r w:rsidRPr="0028072B">
        <w:rPr>
          <w:rFonts w:ascii="Times New Roman" w:eastAsia="Times New Roman" w:hAnsi="Times New Roman" w:cs="Times New Roman"/>
          <w:color w:val="000000"/>
        </w:rPr>
        <w:t xml:space="preserve">Conduct residence </w:t>
      </w:r>
      <w:r w:rsidR="0077353A" w:rsidRPr="0028072B">
        <w:rPr>
          <w:rFonts w:ascii="Times New Roman" w:eastAsia="Times New Roman" w:hAnsi="Times New Roman" w:cs="Times New Roman"/>
          <w:color w:val="000000"/>
        </w:rPr>
        <w:t>flood risk assessments</w:t>
      </w:r>
      <w:r w:rsidR="00F40E43" w:rsidRPr="0028072B">
        <w:rPr>
          <w:rFonts w:ascii="Times New Roman" w:eastAsia="Times New Roman" w:hAnsi="Times New Roman" w:cs="Times New Roman"/>
          <w:color w:val="000000"/>
        </w:rPr>
        <w:t>. Including how divergence (ditching and culverts) can be improved to protect homes from increased flow and runoff. This would include how neighbouring properties impact each other when peak flows occur and developing cooperative plans for water divergence.</w:t>
      </w:r>
    </w:p>
    <w:p w14:paraId="7FD8254D" w14:textId="7511BA0C" w:rsidR="00391F36" w:rsidRPr="0028072B" w:rsidRDefault="00391F36" w:rsidP="0028072B">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 xml:space="preserve">Develop a neighbourhood </w:t>
      </w:r>
      <w:r w:rsidR="00F433BE">
        <w:rPr>
          <w:rFonts w:ascii="Times New Roman" w:eastAsia="Times New Roman" w:hAnsi="Times New Roman" w:cs="Times New Roman"/>
          <w:color w:val="000000"/>
        </w:rPr>
        <w:t>‘</w:t>
      </w:r>
      <w:r>
        <w:rPr>
          <w:rFonts w:ascii="Times New Roman" w:eastAsia="Times New Roman" w:hAnsi="Times New Roman" w:cs="Times New Roman"/>
          <w:color w:val="000000"/>
        </w:rPr>
        <w:t>culvert keepers</w:t>
      </w:r>
      <w:r w:rsidR="00F433B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program where local residents insure culverts are not plugged during </w:t>
      </w:r>
      <w:r w:rsidR="00E638A2">
        <w:rPr>
          <w:rFonts w:ascii="Times New Roman" w:eastAsia="Times New Roman" w:hAnsi="Times New Roman" w:cs="Times New Roman"/>
          <w:color w:val="000000"/>
        </w:rPr>
        <w:t>rain events</w:t>
      </w:r>
      <w:r>
        <w:rPr>
          <w:rFonts w:ascii="Times New Roman" w:eastAsia="Times New Roman" w:hAnsi="Times New Roman" w:cs="Times New Roman"/>
          <w:color w:val="000000"/>
        </w:rPr>
        <w:t>.</w:t>
      </w:r>
    </w:p>
    <w:p w14:paraId="61336791" w14:textId="5BCCEF9B" w:rsidR="0028072B" w:rsidRPr="007206DE" w:rsidRDefault="00F40E43" w:rsidP="0028072B">
      <w:pPr>
        <w:pStyle w:val="ListParagraph"/>
        <w:numPr>
          <w:ilvl w:val="0"/>
          <w:numId w:val="2"/>
        </w:numPr>
        <w:rPr>
          <w:rFonts w:ascii="Times New Roman" w:eastAsia="Times New Roman" w:hAnsi="Times New Roman" w:cs="Times New Roman"/>
        </w:rPr>
      </w:pPr>
      <w:r w:rsidRPr="0028072B">
        <w:rPr>
          <w:rFonts w:ascii="Times New Roman" w:eastAsia="Times New Roman" w:hAnsi="Times New Roman" w:cs="Times New Roman"/>
          <w:color w:val="000000"/>
        </w:rPr>
        <w:t xml:space="preserve">Maintain wetlands and other key water absorption areas </w:t>
      </w:r>
      <w:r w:rsidR="00CC0D81" w:rsidRPr="0028072B">
        <w:rPr>
          <w:rFonts w:ascii="Times New Roman" w:eastAsia="Times New Roman" w:hAnsi="Times New Roman" w:cs="Times New Roman"/>
          <w:color w:val="000000"/>
        </w:rPr>
        <w:t xml:space="preserve">throughout WP </w:t>
      </w:r>
      <w:r w:rsidR="0077353A" w:rsidRPr="0028072B">
        <w:rPr>
          <w:rFonts w:ascii="Times New Roman" w:eastAsia="Times New Roman" w:hAnsi="Times New Roman" w:cs="Times New Roman"/>
          <w:color w:val="000000"/>
        </w:rPr>
        <w:t>(no clearing</w:t>
      </w:r>
      <w:r w:rsidR="00CC0D81" w:rsidRPr="0028072B">
        <w:rPr>
          <w:rFonts w:ascii="Times New Roman" w:eastAsia="Times New Roman" w:hAnsi="Times New Roman" w:cs="Times New Roman"/>
          <w:color w:val="000000"/>
        </w:rPr>
        <w:t xml:space="preserve">, </w:t>
      </w:r>
      <w:r w:rsidR="0077353A" w:rsidRPr="0028072B">
        <w:rPr>
          <w:rFonts w:ascii="Times New Roman" w:eastAsia="Times New Roman" w:hAnsi="Times New Roman" w:cs="Times New Roman"/>
          <w:color w:val="000000"/>
        </w:rPr>
        <w:t>draining</w:t>
      </w:r>
      <w:r w:rsidR="00CC0D81" w:rsidRPr="0028072B">
        <w:rPr>
          <w:rFonts w:ascii="Times New Roman" w:eastAsia="Times New Roman" w:hAnsi="Times New Roman" w:cs="Times New Roman"/>
          <w:color w:val="000000"/>
        </w:rPr>
        <w:t xml:space="preserve"> or compaction</w:t>
      </w:r>
      <w:r w:rsidR="0077353A" w:rsidRPr="0028072B">
        <w:rPr>
          <w:rFonts w:ascii="Times New Roman" w:eastAsia="Times New Roman" w:hAnsi="Times New Roman" w:cs="Times New Roman"/>
          <w:color w:val="000000"/>
        </w:rPr>
        <w:t>)</w:t>
      </w:r>
      <w:r w:rsidR="007206DE">
        <w:rPr>
          <w:rFonts w:ascii="Times New Roman" w:eastAsia="Times New Roman" w:hAnsi="Times New Roman" w:cs="Times New Roman"/>
          <w:color w:val="000000"/>
        </w:rPr>
        <w:t>.</w:t>
      </w:r>
    </w:p>
    <w:p w14:paraId="4F061EAA" w14:textId="32E87EAE" w:rsidR="007206DE" w:rsidRPr="0028072B" w:rsidRDefault="007206DE" w:rsidP="0028072B">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Rehabilitation of areas that have lost absorption capacity or create concentrated runoff.</w:t>
      </w:r>
    </w:p>
    <w:p w14:paraId="72609E78" w14:textId="1C509E13" w:rsidR="00CC0D81" w:rsidRPr="002E63E4" w:rsidRDefault="0077353A" w:rsidP="0028072B">
      <w:pPr>
        <w:pStyle w:val="ListParagraph"/>
        <w:numPr>
          <w:ilvl w:val="0"/>
          <w:numId w:val="2"/>
        </w:numPr>
        <w:rPr>
          <w:rFonts w:ascii="Times New Roman" w:eastAsia="Times New Roman" w:hAnsi="Times New Roman" w:cs="Times New Roman"/>
        </w:rPr>
      </w:pPr>
      <w:r w:rsidRPr="0028072B">
        <w:rPr>
          <w:rFonts w:ascii="Times New Roman" w:eastAsia="Times New Roman" w:hAnsi="Times New Roman" w:cs="Times New Roman"/>
          <w:color w:val="000000"/>
        </w:rPr>
        <w:t>Hardening of areas where runoff can’t be contained in ditches / culverts</w:t>
      </w:r>
      <w:r w:rsidR="007206DE">
        <w:rPr>
          <w:rFonts w:ascii="Times New Roman" w:eastAsia="Times New Roman" w:hAnsi="Times New Roman" w:cs="Times New Roman"/>
          <w:color w:val="000000"/>
        </w:rPr>
        <w:t>.</w:t>
      </w:r>
    </w:p>
    <w:p w14:paraId="1B7051F5" w14:textId="135536AE" w:rsidR="002E63E4" w:rsidRPr="0028072B" w:rsidRDefault="002E63E4" w:rsidP="0028072B">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 xml:space="preserve">Emergency services / equipment: </w:t>
      </w:r>
      <w:r w:rsidR="00F35E35">
        <w:rPr>
          <w:rFonts w:ascii="Times New Roman" w:eastAsia="Times New Roman" w:hAnsi="Times New Roman" w:cs="Times New Roman"/>
          <w:color w:val="000000"/>
        </w:rPr>
        <w:t xml:space="preserve">sand bags, water bars, </w:t>
      </w:r>
      <w:r>
        <w:rPr>
          <w:rFonts w:ascii="Times New Roman" w:eastAsia="Times New Roman" w:hAnsi="Times New Roman" w:cs="Times New Roman"/>
          <w:color w:val="000000"/>
        </w:rPr>
        <w:t>pumps, fans, dehumidifiers</w:t>
      </w:r>
      <w:r w:rsidR="009F7798">
        <w:rPr>
          <w:rFonts w:ascii="Times New Roman" w:eastAsia="Times New Roman" w:hAnsi="Times New Roman" w:cs="Times New Roman"/>
          <w:color w:val="000000"/>
        </w:rPr>
        <w:t>, culvert clearing and ditch maintenance</w:t>
      </w:r>
      <w:r w:rsidR="008F11B1">
        <w:rPr>
          <w:rFonts w:ascii="Times New Roman" w:eastAsia="Times New Roman" w:hAnsi="Times New Roman" w:cs="Times New Roman"/>
          <w:color w:val="000000"/>
        </w:rPr>
        <w:t xml:space="preserve"> equipment</w:t>
      </w:r>
      <w:r w:rsidR="009F7798">
        <w:rPr>
          <w:rFonts w:ascii="Times New Roman" w:eastAsia="Times New Roman" w:hAnsi="Times New Roman" w:cs="Times New Roman"/>
          <w:color w:val="000000"/>
        </w:rPr>
        <w:t>.</w:t>
      </w:r>
    </w:p>
    <w:p w14:paraId="23116251" w14:textId="77777777" w:rsidR="00CC0D81" w:rsidRPr="00CC0D81" w:rsidRDefault="00CC0D81" w:rsidP="00CC0D81">
      <w:pPr>
        <w:rPr>
          <w:rFonts w:ascii="Times New Roman" w:eastAsia="Times New Roman" w:hAnsi="Times New Roman" w:cs="Times New Roman"/>
        </w:rPr>
      </w:pPr>
    </w:p>
    <w:p w14:paraId="5CAB072F" w14:textId="630B4D10" w:rsidR="00D35479" w:rsidRDefault="0077353A" w:rsidP="00CC0D81">
      <w:pPr>
        <w:rPr>
          <w:rFonts w:ascii="Times New Roman" w:eastAsia="Times New Roman" w:hAnsi="Times New Roman" w:cs="Times New Roman"/>
          <w:color w:val="000000"/>
        </w:rPr>
      </w:pPr>
      <w:r w:rsidRPr="00CC0D81">
        <w:rPr>
          <w:rFonts w:ascii="Times New Roman" w:eastAsia="Times New Roman" w:hAnsi="Times New Roman" w:cs="Times New Roman"/>
          <w:b/>
          <w:bCs/>
          <w:color w:val="000000"/>
        </w:rPr>
        <w:t>Freezing</w:t>
      </w:r>
      <w:r w:rsidRPr="00CC0D81">
        <w:rPr>
          <w:rFonts w:ascii="Times New Roman" w:eastAsia="Times New Roman" w:hAnsi="Times New Roman" w:cs="Times New Roman"/>
          <w:b/>
          <w:bCs/>
          <w:color w:val="000000"/>
        </w:rPr>
        <w:br/>
      </w:r>
      <w:r w:rsidR="00CC0D81">
        <w:rPr>
          <w:rFonts w:ascii="Times New Roman" w:eastAsia="Times New Roman" w:hAnsi="Times New Roman" w:cs="Times New Roman"/>
          <w:color w:val="000000"/>
        </w:rPr>
        <w:t>If a high precipitation rain event occurs over frozen ground the runoff will be much more severe. Likewise</w:t>
      </w:r>
      <w:r w:rsidR="00D35479">
        <w:rPr>
          <w:rFonts w:ascii="Times New Roman" w:eastAsia="Times New Roman" w:hAnsi="Times New Roman" w:cs="Times New Roman"/>
          <w:color w:val="000000"/>
        </w:rPr>
        <w:t>,</w:t>
      </w:r>
      <w:r w:rsidR="00CC0D81">
        <w:rPr>
          <w:rFonts w:ascii="Times New Roman" w:eastAsia="Times New Roman" w:hAnsi="Times New Roman" w:cs="Times New Roman"/>
          <w:color w:val="000000"/>
        </w:rPr>
        <w:t xml:space="preserve"> a significant </w:t>
      </w:r>
      <w:r w:rsidR="00D35479">
        <w:rPr>
          <w:rFonts w:ascii="Times New Roman" w:eastAsia="Times New Roman" w:hAnsi="Times New Roman" w:cs="Times New Roman"/>
          <w:color w:val="000000"/>
        </w:rPr>
        <w:t>‘</w:t>
      </w:r>
      <w:r w:rsidR="00CC0D81">
        <w:rPr>
          <w:rFonts w:ascii="Times New Roman" w:eastAsia="Times New Roman" w:hAnsi="Times New Roman" w:cs="Times New Roman"/>
          <w:color w:val="000000"/>
        </w:rPr>
        <w:t>rain on snow</w:t>
      </w:r>
      <w:r w:rsidR="00D35479">
        <w:rPr>
          <w:rFonts w:ascii="Times New Roman" w:eastAsia="Times New Roman" w:hAnsi="Times New Roman" w:cs="Times New Roman"/>
          <w:color w:val="000000"/>
        </w:rPr>
        <w:t>’</w:t>
      </w:r>
      <w:r w:rsidR="00CC0D81">
        <w:rPr>
          <w:rFonts w:ascii="Times New Roman" w:eastAsia="Times New Roman" w:hAnsi="Times New Roman" w:cs="Times New Roman"/>
          <w:color w:val="000000"/>
        </w:rPr>
        <w:t xml:space="preserve"> event that rapidly melts snow can radically increase the runoff rate and volume.</w:t>
      </w:r>
      <w:r w:rsidR="00D35479">
        <w:rPr>
          <w:rFonts w:ascii="Times New Roman" w:eastAsia="Times New Roman" w:hAnsi="Times New Roman" w:cs="Times New Roman"/>
          <w:color w:val="000000"/>
        </w:rPr>
        <w:t xml:space="preserve"> Frozen areas, </w:t>
      </w:r>
      <w:r w:rsidR="008F11B1">
        <w:rPr>
          <w:rFonts w:ascii="Times New Roman" w:eastAsia="Times New Roman" w:hAnsi="Times New Roman" w:cs="Times New Roman"/>
          <w:color w:val="000000"/>
        </w:rPr>
        <w:t>including</w:t>
      </w:r>
      <w:r w:rsidR="00D35479">
        <w:rPr>
          <w:rFonts w:ascii="Times New Roman" w:eastAsia="Times New Roman" w:hAnsi="Times New Roman" w:cs="Times New Roman"/>
          <w:color w:val="000000"/>
        </w:rPr>
        <w:t xml:space="preserve"> ploughed snow along the side of roads can effectively act as ice dams in the event of a significant rain event.</w:t>
      </w:r>
      <w:r w:rsidR="00B04E1D">
        <w:rPr>
          <w:rFonts w:ascii="Times New Roman" w:eastAsia="Times New Roman" w:hAnsi="Times New Roman" w:cs="Times New Roman"/>
          <w:color w:val="000000"/>
        </w:rPr>
        <w:t xml:space="preserve"> Extreme fluctuations from freezing / snow to rapid increase in temperature and accompanying intense rain events will likely increase.</w:t>
      </w:r>
    </w:p>
    <w:p w14:paraId="6F5D2C65" w14:textId="647D0E1C" w:rsidR="00D35479" w:rsidRDefault="00D35479" w:rsidP="00CC0D81">
      <w:pPr>
        <w:rPr>
          <w:rFonts w:ascii="Times New Roman" w:eastAsia="Times New Roman" w:hAnsi="Times New Roman" w:cs="Times New Roman"/>
          <w:color w:val="000000"/>
        </w:rPr>
      </w:pPr>
    </w:p>
    <w:p w14:paraId="2422180A" w14:textId="77777777" w:rsidR="00D35479" w:rsidRDefault="00D35479" w:rsidP="00D35479">
      <w:pPr>
        <w:rPr>
          <w:rFonts w:ascii="Times New Roman" w:eastAsia="Times New Roman" w:hAnsi="Times New Roman" w:cs="Times New Roman"/>
          <w:color w:val="000000"/>
        </w:rPr>
      </w:pPr>
      <w:r>
        <w:rPr>
          <w:rFonts w:ascii="Times New Roman" w:eastAsia="Times New Roman" w:hAnsi="Times New Roman" w:cs="Times New Roman"/>
          <w:color w:val="000000"/>
        </w:rPr>
        <w:t>Possible Action Plan Elements:</w:t>
      </w:r>
    </w:p>
    <w:p w14:paraId="579F22FC" w14:textId="77777777" w:rsidR="00D35479" w:rsidRDefault="00D35479" w:rsidP="00D35479">
      <w:pPr>
        <w:pStyle w:val="ListParagraph"/>
        <w:numPr>
          <w:ilvl w:val="0"/>
          <w:numId w:val="3"/>
        </w:numPr>
        <w:rPr>
          <w:rFonts w:ascii="Times New Roman" w:eastAsia="Times New Roman" w:hAnsi="Times New Roman" w:cs="Times New Roman"/>
          <w:color w:val="000000"/>
        </w:rPr>
      </w:pPr>
      <w:r w:rsidRPr="00CC0D81">
        <w:rPr>
          <w:rFonts w:ascii="Times New Roman" w:eastAsia="Times New Roman" w:hAnsi="Times New Roman" w:cs="Times New Roman"/>
          <w:color w:val="000000"/>
        </w:rPr>
        <w:t>Conduct a</w:t>
      </w:r>
      <w:r>
        <w:rPr>
          <w:rFonts w:ascii="Times New Roman" w:eastAsia="Times New Roman" w:hAnsi="Times New Roman" w:cs="Times New Roman"/>
          <w:color w:val="000000"/>
        </w:rPr>
        <w:t xml:space="preserve">n assessment of how freezing conditions, rain on snow, and ice dams may impact flood risk. </w:t>
      </w:r>
    </w:p>
    <w:p w14:paraId="26C10C34" w14:textId="4CA7FFA5" w:rsidR="00B04E1D" w:rsidRDefault="00D35479" w:rsidP="00D35479">
      <w:pPr>
        <w:pStyle w:val="ListParagraph"/>
        <w:numPr>
          <w:ilvl w:val="0"/>
          <w:numId w:val="3"/>
        </w:num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Modify ditching, culvert entrances, and road maint</w:t>
      </w:r>
      <w:r w:rsidR="00B04E1D">
        <w:rPr>
          <w:rFonts w:ascii="Times New Roman" w:eastAsia="Times New Roman" w:hAnsi="Times New Roman" w:cs="Times New Roman"/>
          <w:color w:val="000000"/>
        </w:rPr>
        <w:t>ena</w:t>
      </w:r>
      <w:r>
        <w:rPr>
          <w:rFonts w:ascii="Times New Roman" w:eastAsia="Times New Roman" w:hAnsi="Times New Roman" w:cs="Times New Roman"/>
          <w:color w:val="000000"/>
        </w:rPr>
        <w:t xml:space="preserve">nce to address the increase flood risk from </w:t>
      </w:r>
      <w:r w:rsidR="00B04E1D">
        <w:rPr>
          <w:rFonts w:ascii="Times New Roman" w:eastAsia="Times New Roman" w:hAnsi="Times New Roman" w:cs="Times New Roman"/>
          <w:color w:val="000000"/>
        </w:rPr>
        <w:t>freezing, rain on snow, fast snow melt, and ice dams.</w:t>
      </w:r>
    </w:p>
    <w:p w14:paraId="64073DD2" w14:textId="2F7637D6" w:rsidR="00660323" w:rsidRDefault="00660323" w:rsidP="00D35479">
      <w:pPr>
        <w:pStyle w:val="ListParagraph"/>
        <w:numPr>
          <w:ilvl w:val="0"/>
          <w:numId w:val="3"/>
        </w:numPr>
        <w:rPr>
          <w:rFonts w:ascii="Times New Roman" w:eastAsia="Times New Roman" w:hAnsi="Times New Roman" w:cs="Times New Roman"/>
          <w:color w:val="000000"/>
        </w:rPr>
      </w:pPr>
      <w:r>
        <w:rPr>
          <w:rFonts w:ascii="Times New Roman" w:eastAsia="Times New Roman" w:hAnsi="Times New Roman" w:cs="Times New Roman"/>
          <w:color w:val="000000"/>
        </w:rPr>
        <w:t>Emergency services / equipment: snow / ice removal from culverts and ditches</w:t>
      </w:r>
    </w:p>
    <w:p w14:paraId="58C9DB44" w14:textId="1C700F34" w:rsidR="000F4AEB" w:rsidRDefault="0077353A" w:rsidP="00CC0D81">
      <w:pPr>
        <w:rPr>
          <w:rFonts w:ascii="Times New Roman" w:eastAsia="Times New Roman" w:hAnsi="Times New Roman" w:cs="Times New Roman"/>
          <w:color w:val="000000"/>
        </w:rPr>
      </w:pPr>
      <w:r w:rsidRPr="00CC0D81">
        <w:rPr>
          <w:rFonts w:ascii="Times New Roman" w:eastAsia="Times New Roman" w:hAnsi="Times New Roman" w:cs="Times New Roman"/>
          <w:color w:val="000000"/>
        </w:rPr>
        <w:br/>
      </w:r>
      <w:r w:rsidRPr="00B04E1D">
        <w:rPr>
          <w:rFonts w:ascii="Times New Roman" w:eastAsia="Times New Roman" w:hAnsi="Times New Roman" w:cs="Times New Roman"/>
          <w:b/>
          <w:bCs/>
          <w:color w:val="000000"/>
        </w:rPr>
        <w:t>Fire</w:t>
      </w:r>
      <w:r w:rsidRPr="00B04E1D">
        <w:rPr>
          <w:rFonts w:ascii="Times New Roman" w:eastAsia="Times New Roman" w:hAnsi="Times New Roman" w:cs="Times New Roman"/>
          <w:b/>
          <w:bCs/>
          <w:color w:val="000000"/>
        </w:rPr>
        <w:br/>
      </w:r>
      <w:r w:rsidR="00B04E1D">
        <w:rPr>
          <w:rFonts w:ascii="Times New Roman" w:eastAsia="Times New Roman" w:hAnsi="Times New Roman" w:cs="Times New Roman"/>
          <w:color w:val="000000"/>
        </w:rPr>
        <w:t>WPVFD</w:t>
      </w:r>
      <w:r w:rsidRPr="00CC0D81">
        <w:rPr>
          <w:rFonts w:ascii="Times New Roman" w:eastAsia="Times New Roman" w:hAnsi="Times New Roman" w:cs="Times New Roman"/>
          <w:color w:val="000000"/>
        </w:rPr>
        <w:br/>
      </w:r>
      <w:r w:rsidRPr="00CC0D81">
        <w:rPr>
          <w:rFonts w:ascii="Times New Roman" w:eastAsia="Times New Roman" w:hAnsi="Times New Roman" w:cs="Times New Roman"/>
          <w:color w:val="000000"/>
        </w:rPr>
        <w:br/>
      </w:r>
      <w:r w:rsidRPr="00B04E1D">
        <w:rPr>
          <w:rFonts w:ascii="Times New Roman" w:eastAsia="Times New Roman" w:hAnsi="Times New Roman" w:cs="Times New Roman"/>
          <w:b/>
          <w:bCs/>
          <w:color w:val="000000"/>
        </w:rPr>
        <w:t>Heat</w:t>
      </w:r>
      <w:r w:rsidRPr="00B04E1D">
        <w:rPr>
          <w:rFonts w:ascii="Times New Roman" w:eastAsia="Times New Roman" w:hAnsi="Times New Roman" w:cs="Times New Roman"/>
          <w:b/>
          <w:bCs/>
          <w:color w:val="000000"/>
        </w:rPr>
        <w:br/>
      </w:r>
      <w:r w:rsidR="00B04E1D">
        <w:rPr>
          <w:rFonts w:ascii="Times New Roman" w:eastAsia="Times New Roman" w:hAnsi="Times New Roman" w:cs="Times New Roman"/>
          <w:color w:val="000000"/>
        </w:rPr>
        <w:t xml:space="preserve">With increasing incidence of ‘heat domes’ it is likely that extreme heat will </w:t>
      </w:r>
      <w:r w:rsidR="000F4AEB">
        <w:rPr>
          <w:rFonts w:ascii="Times New Roman" w:eastAsia="Times New Roman" w:hAnsi="Times New Roman" w:cs="Times New Roman"/>
          <w:color w:val="000000"/>
        </w:rPr>
        <w:t xml:space="preserve">impact WP. </w:t>
      </w:r>
      <w:r w:rsidR="008F11B1">
        <w:rPr>
          <w:rFonts w:ascii="Times New Roman" w:eastAsia="Times New Roman" w:hAnsi="Times New Roman" w:cs="Times New Roman"/>
          <w:color w:val="000000"/>
        </w:rPr>
        <w:t xml:space="preserve">This will cause direct impacts on residents and </w:t>
      </w:r>
      <w:r w:rsidR="000F4AEB">
        <w:rPr>
          <w:rFonts w:ascii="Times New Roman" w:eastAsia="Times New Roman" w:hAnsi="Times New Roman" w:cs="Times New Roman"/>
          <w:color w:val="000000"/>
        </w:rPr>
        <w:t>can cause increased tree mortality</w:t>
      </w:r>
      <w:r w:rsidR="008F11B1">
        <w:rPr>
          <w:rFonts w:ascii="Times New Roman" w:eastAsia="Times New Roman" w:hAnsi="Times New Roman" w:cs="Times New Roman"/>
          <w:color w:val="000000"/>
        </w:rPr>
        <w:t>.</w:t>
      </w:r>
      <w:r w:rsidR="000F4AEB">
        <w:rPr>
          <w:rFonts w:ascii="Times New Roman" w:eastAsia="Times New Roman" w:hAnsi="Times New Roman" w:cs="Times New Roman"/>
          <w:color w:val="000000"/>
        </w:rPr>
        <w:t xml:space="preserve"> </w:t>
      </w:r>
    </w:p>
    <w:p w14:paraId="3EA5F13C" w14:textId="77777777" w:rsidR="00A33E80" w:rsidRDefault="00A33E80" w:rsidP="00CC0D81">
      <w:pPr>
        <w:rPr>
          <w:rFonts w:ascii="Times New Roman" w:eastAsia="Times New Roman" w:hAnsi="Times New Roman" w:cs="Times New Roman"/>
          <w:color w:val="000000"/>
        </w:rPr>
      </w:pPr>
    </w:p>
    <w:p w14:paraId="13CD61EB" w14:textId="77777777" w:rsidR="000F4AEB" w:rsidRDefault="000F4AEB" w:rsidP="000F4AEB">
      <w:pPr>
        <w:rPr>
          <w:rFonts w:ascii="Times New Roman" w:eastAsia="Times New Roman" w:hAnsi="Times New Roman" w:cs="Times New Roman"/>
          <w:color w:val="000000"/>
        </w:rPr>
      </w:pPr>
      <w:r>
        <w:rPr>
          <w:rFonts w:ascii="Times New Roman" w:eastAsia="Times New Roman" w:hAnsi="Times New Roman" w:cs="Times New Roman"/>
          <w:color w:val="000000"/>
        </w:rPr>
        <w:t>Possible Action Plan Elements:</w:t>
      </w:r>
    </w:p>
    <w:p w14:paraId="6F5926C2" w14:textId="420D89E6" w:rsidR="008F11B1" w:rsidRDefault="008F11B1" w:rsidP="000F4AEB">
      <w:pPr>
        <w:pStyle w:val="ListParagraph"/>
        <w:numPr>
          <w:ilvl w:val="0"/>
          <w:numId w:val="4"/>
        </w:numPr>
        <w:rPr>
          <w:rFonts w:ascii="Times New Roman" w:eastAsia="Times New Roman" w:hAnsi="Times New Roman" w:cs="Times New Roman"/>
          <w:color w:val="000000"/>
        </w:rPr>
      </w:pPr>
      <w:r>
        <w:rPr>
          <w:rFonts w:ascii="Times New Roman" w:eastAsia="Times New Roman" w:hAnsi="Times New Roman" w:cs="Times New Roman"/>
          <w:color w:val="000000"/>
        </w:rPr>
        <w:t>Update danger tree assessments and responses after intense heat events to determine if trees have been affected and become hazards.</w:t>
      </w:r>
      <w:r w:rsidR="00983269">
        <w:rPr>
          <w:rFonts w:ascii="Times New Roman" w:eastAsia="Times New Roman" w:hAnsi="Times New Roman" w:cs="Times New Roman"/>
          <w:color w:val="000000"/>
        </w:rPr>
        <w:t xml:space="preserve"> (</w:t>
      </w:r>
      <w:proofErr w:type="gramStart"/>
      <w:r w:rsidR="00983269">
        <w:rPr>
          <w:rFonts w:ascii="Times New Roman" w:eastAsia="Times New Roman" w:hAnsi="Times New Roman" w:cs="Times New Roman"/>
          <w:color w:val="000000"/>
        </w:rPr>
        <w:t>see</w:t>
      </w:r>
      <w:proofErr w:type="gramEnd"/>
      <w:r w:rsidR="00983269">
        <w:rPr>
          <w:rFonts w:ascii="Times New Roman" w:eastAsia="Times New Roman" w:hAnsi="Times New Roman" w:cs="Times New Roman"/>
          <w:color w:val="000000"/>
        </w:rPr>
        <w:t xml:space="preserve"> section on Wind)</w:t>
      </w:r>
    </w:p>
    <w:p w14:paraId="0925745D" w14:textId="1896E197" w:rsidR="000F4AEB" w:rsidRDefault="000F4AEB" w:rsidP="000F4AEB">
      <w:pPr>
        <w:pStyle w:val="ListParagraph"/>
        <w:numPr>
          <w:ilvl w:val="0"/>
          <w:numId w:val="4"/>
        </w:numPr>
        <w:rPr>
          <w:rFonts w:ascii="Times New Roman" w:eastAsia="Times New Roman" w:hAnsi="Times New Roman" w:cs="Times New Roman"/>
          <w:color w:val="000000"/>
        </w:rPr>
      </w:pPr>
      <w:r>
        <w:rPr>
          <w:rFonts w:ascii="Times New Roman" w:eastAsia="Times New Roman" w:hAnsi="Times New Roman" w:cs="Times New Roman"/>
          <w:color w:val="000000"/>
        </w:rPr>
        <w:t>Develop a self-assessment process for residents to use to determine their preparedness for extreme heat, including vulnerabilities that increase due to underlying medical conditions.</w:t>
      </w:r>
    </w:p>
    <w:p w14:paraId="4932343F" w14:textId="1119DCE3" w:rsidR="000F4AEB" w:rsidRDefault="000F4AEB" w:rsidP="000F4AEB">
      <w:pPr>
        <w:pStyle w:val="ListParagraph"/>
        <w:numPr>
          <w:ilvl w:val="0"/>
          <w:numId w:val="4"/>
        </w:numPr>
        <w:rPr>
          <w:rFonts w:ascii="Times New Roman" w:eastAsia="Times New Roman" w:hAnsi="Times New Roman" w:cs="Times New Roman"/>
          <w:color w:val="000000"/>
        </w:rPr>
      </w:pPr>
      <w:r>
        <w:rPr>
          <w:rFonts w:ascii="Times New Roman" w:eastAsia="Times New Roman" w:hAnsi="Times New Roman" w:cs="Times New Roman"/>
          <w:color w:val="000000"/>
        </w:rPr>
        <w:t>Develop a contact system / buddy system for folks at higher risk.</w:t>
      </w:r>
    </w:p>
    <w:p w14:paraId="283BB327" w14:textId="6A7D801B" w:rsidR="000F4AEB" w:rsidRDefault="000F4AEB" w:rsidP="000F4AEB">
      <w:pPr>
        <w:pStyle w:val="ListParagraph"/>
        <w:numPr>
          <w:ilvl w:val="0"/>
          <w:numId w:val="4"/>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Develop a safe cool space program for those </w:t>
      </w:r>
      <w:r w:rsidR="002B186D">
        <w:rPr>
          <w:rFonts w:ascii="Times New Roman" w:eastAsia="Times New Roman" w:hAnsi="Times New Roman" w:cs="Times New Roman"/>
          <w:color w:val="000000"/>
        </w:rPr>
        <w:t xml:space="preserve">at risk / </w:t>
      </w:r>
      <w:r w:rsidR="00983269">
        <w:rPr>
          <w:rFonts w:ascii="Times New Roman" w:eastAsia="Times New Roman" w:hAnsi="Times New Roman" w:cs="Times New Roman"/>
          <w:color w:val="000000"/>
        </w:rPr>
        <w:t xml:space="preserve">or </w:t>
      </w:r>
      <w:r w:rsidR="002B186D">
        <w:rPr>
          <w:rFonts w:ascii="Times New Roman" w:eastAsia="Times New Roman" w:hAnsi="Times New Roman" w:cs="Times New Roman"/>
          <w:color w:val="000000"/>
        </w:rPr>
        <w:t>don’t have air conditioning / or are otherwise at risk – possibly in the community hall or private houses.</w:t>
      </w:r>
    </w:p>
    <w:p w14:paraId="3BFB045E" w14:textId="75B52A87" w:rsidR="002E63E4" w:rsidRDefault="002E63E4" w:rsidP="000F4AEB">
      <w:pPr>
        <w:pStyle w:val="ListParagraph"/>
        <w:numPr>
          <w:ilvl w:val="0"/>
          <w:numId w:val="4"/>
        </w:numPr>
        <w:rPr>
          <w:rFonts w:ascii="Times New Roman" w:eastAsia="Times New Roman" w:hAnsi="Times New Roman" w:cs="Times New Roman"/>
          <w:color w:val="000000"/>
        </w:rPr>
      </w:pPr>
      <w:r>
        <w:rPr>
          <w:rFonts w:ascii="Times New Roman" w:eastAsia="Times New Roman" w:hAnsi="Times New Roman" w:cs="Times New Roman"/>
          <w:color w:val="000000"/>
        </w:rPr>
        <w:t>Emergency services / equipment: fans, swamp coolers.</w:t>
      </w:r>
    </w:p>
    <w:p w14:paraId="65FECBB3" w14:textId="7F2463E2" w:rsidR="00CF2FB6" w:rsidRDefault="0077353A" w:rsidP="00CC0D81">
      <w:pPr>
        <w:rPr>
          <w:rFonts w:ascii="Times New Roman" w:eastAsia="Times New Roman" w:hAnsi="Times New Roman" w:cs="Times New Roman"/>
          <w:color w:val="000000"/>
        </w:rPr>
      </w:pPr>
      <w:r w:rsidRPr="00CC0D81">
        <w:rPr>
          <w:rFonts w:ascii="Times New Roman" w:eastAsia="Times New Roman" w:hAnsi="Times New Roman" w:cs="Times New Roman"/>
          <w:color w:val="000000"/>
        </w:rPr>
        <w:br/>
      </w:r>
      <w:r w:rsidRPr="00D13FD3">
        <w:rPr>
          <w:rFonts w:ascii="Times New Roman" w:eastAsia="Times New Roman" w:hAnsi="Times New Roman" w:cs="Times New Roman"/>
          <w:b/>
          <w:bCs/>
          <w:color w:val="000000"/>
        </w:rPr>
        <w:t>Drought</w:t>
      </w:r>
      <w:r w:rsidRPr="00D13FD3">
        <w:rPr>
          <w:rFonts w:ascii="Times New Roman" w:eastAsia="Times New Roman" w:hAnsi="Times New Roman" w:cs="Times New Roman"/>
          <w:b/>
          <w:bCs/>
          <w:color w:val="000000"/>
        </w:rPr>
        <w:br/>
      </w:r>
      <w:r w:rsidR="00C16C8B">
        <w:rPr>
          <w:rFonts w:ascii="Times New Roman" w:eastAsia="Times New Roman" w:hAnsi="Times New Roman" w:cs="Times New Roman"/>
          <w:color w:val="000000"/>
        </w:rPr>
        <w:t xml:space="preserve">The increasing incidence of ‘heat </w:t>
      </w:r>
      <w:proofErr w:type="gramStart"/>
      <w:r w:rsidR="00C16C8B">
        <w:rPr>
          <w:rFonts w:ascii="Times New Roman" w:eastAsia="Times New Roman" w:hAnsi="Times New Roman" w:cs="Times New Roman"/>
          <w:color w:val="000000"/>
        </w:rPr>
        <w:t>domes’</w:t>
      </w:r>
      <w:proofErr w:type="gramEnd"/>
      <w:r w:rsidR="00C16C8B">
        <w:rPr>
          <w:rFonts w:ascii="Times New Roman" w:eastAsia="Times New Roman" w:hAnsi="Times New Roman" w:cs="Times New Roman"/>
          <w:color w:val="000000"/>
        </w:rPr>
        <w:t xml:space="preserve"> and longer summer drought will put </w:t>
      </w:r>
      <w:r w:rsidR="00CF2FB6">
        <w:rPr>
          <w:rFonts w:ascii="Times New Roman" w:eastAsia="Times New Roman" w:hAnsi="Times New Roman" w:cs="Times New Roman"/>
          <w:color w:val="000000"/>
        </w:rPr>
        <w:t xml:space="preserve">greater strain on wells in </w:t>
      </w:r>
      <w:r w:rsidR="00C16C8B">
        <w:rPr>
          <w:rFonts w:ascii="Times New Roman" w:eastAsia="Times New Roman" w:hAnsi="Times New Roman" w:cs="Times New Roman"/>
          <w:color w:val="000000"/>
        </w:rPr>
        <w:t>WP</w:t>
      </w:r>
      <w:r w:rsidR="00CF2FB6">
        <w:rPr>
          <w:rFonts w:ascii="Times New Roman" w:eastAsia="Times New Roman" w:hAnsi="Times New Roman" w:cs="Times New Roman"/>
          <w:color w:val="000000"/>
        </w:rPr>
        <w:t xml:space="preserve">. </w:t>
      </w:r>
    </w:p>
    <w:p w14:paraId="3218D42E" w14:textId="77777777" w:rsidR="00A33E80" w:rsidRDefault="00A33E80" w:rsidP="00CC0D81">
      <w:pPr>
        <w:rPr>
          <w:rFonts w:ascii="Times New Roman" w:eastAsia="Times New Roman" w:hAnsi="Times New Roman" w:cs="Times New Roman"/>
          <w:color w:val="000000"/>
        </w:rPr>
      </w:pPr>
    </w:p>
    <w:p w14:paraId="36D4DD1F" w14:textId="77777777" w:rsidR="00CF2FB6" w:rsidRDefault="00CF2FB6" w:rsidP="00CF2FB6">
      <w:pPr>
        <w:rPr>
          <w:rFonts w:ascii="Times New Roman" w:eastAsia="Times New Roman" w:hAnsi="Times New Roman" w:cs="Times New Roman"/>
          <w:color w:val="000000"/>
        </w:rPr>
      </w:pPr>
      <w:r>
        <w:rPr>
          <w:rFonts w:ascii="Times New Roman" w:eastAsia="Times New Roman" w:hAnsi="Times New Roman" w:cs="Times New Roman"/>
          <w:color w:val="000000"/>
        </w:rPr>
        <w:t>Possible Action Plan Elements:</w:t>
      </w:r>
    </w:p>
    <w:p w14:paraId="428D0616" w14:textId="26A1D6F4" w:rsidR="00CF2FB6" w:rsidRDefault="00CF2FB6" w:rsidP="00CF2FB6">
      <w:pPr>
        <w:pStyle w:val="ListParagraph"/>
        <w:numPr>
          <w:ilvl w:val="0"/>
          <w:numId w:val="5"/>
        </w:numPr>
        <w:rPr>
          <w:rFonts w:ascii="Times New Roman" w:eastAsia="Times New Roman" w:hAnsi="Times New Roman" w:cs="Times New Roman"/>
          <w:color w:val="000000"/>
        </w:rPr>
      </w:pPr>
      <w:r>
        <w:rPr>
          <w:rFonts w:ascii="Times New Roman" w:eastAsia="Times New Roman" w:hAnsi="Times New Roman" w:cs="Times New Roman"/>
          <w:color w:val="000000"/>
        </w:rPr>
        <w:t>Conduct a hydrological assessment to determine if all wells at WP are drawing from the same aquifer. (This is described in previous reports but seems to be disputed)</w:t>
      </w:r>
    </w:p>
    <w:p w14:paraId="29C00D95" w14:textId="7BA8396D" w:rsidR="00CF2FB6" w:rsidRDefault="00CF2FB6" w:rsidP="00CF2FB6">
      <w:pPr>
        <w:pStyle w:val="ListParagraph"/>
        <w:numPr>
          <w:ilvl w:val="0"/>
          <w:numId w:val="5"/>
        </w:numPr>
        <w:rPr>
          <w:rFonts w:ascii="Times New Roman" w:eastAsia="Times New Roman" w:hAnsi="Times New Roman" w:cs="Times New Roman"/>
          <w:color w:val="000000"/>
        </w:rPr>
      </w:pPr>
      <w:r>
        <w:rPr>
          <w:rFonts w:ascii="Times New Roman" w:eastAsia="Times New Roman" w:hAnsi="Times New Roman" w:cs="Times New Roman"/>
          <w:color w:val="000000"/>
        </w:rPr>
        <w:t>Conduct a</w:t>
      </w:r>
      <w:r w:rsidR="0028072B">
        <w:rPr>
          <w:rFonts w:ascii="Times New Roman" w:eastAsia="Times New Roman" w:hAnsi="Times New Roman" w:cs="Times New Roman"/>
          <w:color w:val="000000"/>
        </w:rPr>
        <w:t xml:space="preserve"> drought risk</w:t>
      </w:r>
      <w:r>
        <w:rPr>
          <w:rFonts w:ascii="Times New Roman" w:eastAsia="Times New Roman" w:hAnsi="Times New Roman" w:cs="Times New Roman"/>
          <w:color w:val="000000"/>
        </w:rPr>
        <w:t xml:space="preserve"> assessment to determine how many and </w:t>
      </w:r>
      <w:r w:rsidR="0028072B">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location of wells that have run dry or been stressed in previous droughts.</w:t>
      </w:r>
      <w:r w:rsidR="00BA78A1">
        <w:rPr>
          <w:rFonts w:ascii="Times New Roman" w:eastAsia="Times New Roman" w:hAnsi="Times New Roman" w:cs="Times New Roman"/>
          <w:color w:val="000000"/>
        </w:rPr>
        <w:t xml:space="preserve"> Include an assessment of wells that suffer from salt ingress a</w:t>
      </w:r>
      <w:r w:rsidR="00983269">
        <w:rPr>
          <w:rFonts w:ascii="Times New Roman" w:eastAsia="Times New Roman" w:hAnsi="Times New Roman" w:cs="Times New Roman"/>
          <w:color w:val="000000"/>
        </w:rPr>
        <w:t>s</w:t>
      </w:r>
      <w:r w:rsidR="00BA78A1">
        <w:rPr>
          <w:rFonts w:ascii="Times New Roman" w:eastAsia="Times New Roman" w:hAnsi="Times New Roman" w:cs="Times New Roman"/>
          <w:color w:val="000000"/>
        </w:rPr>
        <w:t xml:space="preserve"> this will likely be exacerbated by increased sea level rise.</w:t>
      </w:r>
    </w:p>
    <w:p w14:paraId="1F33B226" w14:textId="18498DB2" w:rsidR="00CF2FB6" w:rsidRDefault="00CF2FB6" w:rsidP="00CF2FB6">
      <w:pPr>
        <w:pStyle w:val="ListParagraph"/>
        <w:numPr>
          <w:ilvl w:val="0"/>
          <w:numId w:val="5"/>
        </w:numPr>
        <w:rPr>
          <w:rFonts w:ascii="Times New Roman" w:eastAsia="Times New Roman" w:hAnsi="Times New Roman" w:cs="Times New Roman"/>
          <w:color w:val="000000"/>
        </w:rPr>
      </w:pPr>
      <w:r>
        <w:rPr>
          <w:rFonts w:ascii="Times New Roman" w:eastAsia="Times New Roman" w:hAnsi="Times New Roman" w:cs="Times New Roman"/>
          <w:color w:val="000000"/>
        </w:rPr>
        <w:t>Develop a water restrictions program in line with drought indices as used in other communities.</w:t>
      </w:r>
      <w:r w:rsidR="003F29FD">
        <w:rPr>
          <w:rFonts w:ascii="Times New Roman" w:eastAsia="Times New Roman" w:hAnsi="Times New Roman" w:cs="Times New Roman"/>
          <w:color w:val="000000"/>
        </w:rPr>
        <w:t xml:space="preserve"> Including priority for food producing gardens.</w:t>
      </w:r>
    </w:p>
    <w:p w14:paraId="674D9A44" w14:textId="78D3D568" w:rsidR="00CF2FB6" w:rsidRDefault="00CF2FB6" w:rsidP="00CF2FB6">
      <w:pPr>
        <w:pStyle w:val="ListParagraph"/>
        <w:numPr>
          <w:ilvl w:val="0"/>
          <w:numId w:val="5"/>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Develop a water sharing / buddy well </w:t>
      </w:r>
      <w:r w:rsidR="00983269">
        <w:rPr>
          <w:rFonts w:ascii="Times New Roman" w:eastAsia="Times New Roman" w:hAnsi="Times New Roman" w:cs="Times New Roman"/>
          <w:color w:val="000000"/>
        </w:rPr>
        <w:t xml:space="preserve">and water storage </w:t>
      </w:r>
      <w:r>
        <w:rPr>
          <w:rFonts w:ascii="Times New Roman" w:eastAsia="Times New Roman" w:hAnsi="Times New Roman" w:cs="Times New Roman"/>
          <w:color w:val="000000"/>
        </w:rPr>
        <w:t xml:space="preserve">program </w:t>
      </w:r>
      <w:r w:rsidR="0028072B">
        <w:rPr>
          <w:rFonts w:ascii="Times New Roman" w:eastAsia="Times New Roman" w:hAnsi="Times New Roman" w:cs="Times New Roman"/>
          <w:color w:val="000000"/>
        </w:rPr>
        <w:t>– especially for residents with a history of well stress.</w:t>
      </w:r>
    </w:p>
    <w:p w14:paraId="09079B35" w14:textId="29BC2E6B" w:rsidR="0028072B" w:rsidRDefault="0028072B" w:rsidP="00CF2FB6">
      <w:pPr>
        <w:pStyle w:val="ListParagraph"/>
        <w:numPr>
          <w:ilvl w:val="0"/>
          <w:numId w:val="5"/>
        </w:numPr>
        <w:rPr>
          <w:rFonts w:ascii="Times New Roman" w:eastAsia="Times New Roman" w:hAnsi="Times New Roman" w:cs="Times New Roman"/>
          <w:color w:val="000000"/>
        </w:rPr>
      </w:pPr>
      <w:r>
        <w:rPr>
          <w:rFonts w:ascii="Times New Roman" w:eastAsia="Times New Roman" w:hAnsi="Times New Roman" w:cs="Times New Roman"/>
          <w:color w:val="000000"/>
        </w:rPr>
        <w:t>Develop a program to increase the number and capacity of water reservoirs throughout WP and access to storage in times of severe drought. The experience of some Gulf Island communities may be relevant.</w:t>
      </w:r>
    </w:p>
    <w:p w14:paraId="3CA2972B" w14:textId="77777777" w:rsidR="003F29FD" w:rsidRPr="0028072B" w:rsidRDefault="003F29FD" w:rsidP="003F29FD">
      <w:pPr>
        <w:pStyle w:val="ListParagraph"/>
        <w:numPr>
          <w:ilvl w:val="0"/>
          <w:numId w:val="5"/>
        </w:numPr>
        <w:rPr>
          <w:rFonts w:ascii="Times New Roman" w:eastAsia="Times New Roman" w:hAnsi="Times New Roman" w:cs="Times New Roman"/>
        </w:rPr>
      </w:pPr>
      <w:r w:rsidRPr="0028072B">
        <w:rPr>
          <w:rFonts w:ascii="Times New Roman" w:eastAsia="Times New Roman" w:hAnsi="Times New Roman" w:cs="Times New Roman"/>
          <w:color w:val="000000"/>
        </w:rPr>
        <w:t>Maintain wetlands and other key water absorption areas throughout WP (no clearing, draining or compaction)</w:t>
      </w:r>
    </w:p>
    <w:p w14:paraId="334D8621" w14:textId="1A905113" w:rsidR="0028072B" w:rsidRDefault="003F29FD" w:rsidP="00CF2FB6">
      <w:pPr>
        <w:pStyle w:val="ListParagraph"/>
        <w:numPr>
          <w:ilvl w:val="0"/>
          <w:numId w:val="5"/>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Work with road </w:t>
      </w:r>
      <w:r w:rsidRPr="00CC0D81">
        <w:rPr>
          <w:rFonts w:ascii="Times New Roman" w:eastAsia="Times New Roman" w:hAnsi="Times New Roman" w:cs="Times New Roman"/>
          <w:color w:val="000000"/>
        </w:rPr>
        <w:t xml:space="preserve">maintenance </w:t>
      </w:r>
      <w:r>
        <w:rPr>
          <w:rFonts w:ascii="Times New Roman" w:eastAsia="Times New Roman" w:hAnsi="Times New Roman" w:cs="Times New Roman"/>
          <w:color w:val="000000"/>
        </w:rPr>
        <w:t xml:space="preserve">to transition </w:t>
      </w:r>
      <w:r w:rsidR="00983269">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the use of sand</w:t>
      </w:r>
      <w:r w:rsidRPr="00CC0D81">
        <w:rPr>
          <w:rFonts w:ascii="Times New Roman" w:eastAsia="Times New Roman" w:hAnsi="Times New Roman" w:cs="Times New Roman"/>
          <w:color w:val="000000"/>
        </w:rPr>
        <w:t xml:space="preserve"> rather than salt on roads </w:t>
      </w:r>
      <w:r w:rsidR="00983269">
        <w:rPr>
          <w:rFonts w:ascii="Times New Roman" w:eastAsia="Times New Roman" w:hAnsi="Times New Roman" w:cs="Times New Roman"/>
          <w:color w:val="000000"/>
        </w:rPr>
        <w:t xml:space="preserve">in winter </w:t>
      </w:r>
      <w:r w:rsidRPr="00CC0D81">
        <w:rPr>
          <w:rFonts w:ascii="Times New Roman" w:eastAsia="Times New Roman" w:hAnsi="Times New Roman" w:cs="Times New Roman"/>
          <w:color w:val="000000"/>
        </w:rPr>
        <w:t xml:space="preserve">to prevent ingress of salt into </w:t>
      </w:r>
      <w:r>
        <w:rPr>
          <w:rFonts w:ascii="Times New Roman" w:eastAsia="Times New Roman" w:hAnsi="Times New Roman" w:cs="Times New Roman"/>
          <w:color w:val="000000"/>
        </w:rPr>
        <w:t>wells.</w:t>
      </w:r>
    </w:p>
    <w:p w14:paraId="653096CF" w14:textId="56358B6D" w:rsidR="002E63E4" w:rsidRDefault="002E63E4" w:rsidP="00CF2FB6">
      <w:pPr>
        <w:pStyle w:val="ListParagraph"/>
        <w:numPr>
          <w:ilvl w:val="0"/>
          <w:numId w:val="5"/>
        </w:numPr>
        <w:rPr>
          <w:rFonts w:ascii="Times New Roman" w:eastAsia="Times New Roman" w:hAnsi="Times New Roman" w:cs="Times New Roman"/>
          <w:color w:val="000000"/>
        </w:rPr>
      </w:pPr>
      <w:r>
        <w:rPr>
          <w:rFonts w:ascii="Times New Roman" w:eastAsia="Times New Roman" w:hAnsi="Times New Roman" w:cs="Times New Roman"/>
          <w:color w:val="000000"/>
        </w:rPr>
        <w:t>Emergency services / equipment: water storage / distribution</w:t>
      </w:r>
    </w:p>
    <w:p w14:paraId="606C2E07" w14:textId="33399BDB" w:rsidR="003F29FD" w:rsidRDefault="003F29FD" w:rsidP="003F29FD">
      <w:pPr>
        <w:rPr>
          <w:rFonts w:ascii="Times New Roman" w:eastAsia="Times New Roman" w:hAnsi="Times New Roman" w:cs="Times New Roman"/>
          <w:color w:val="000000"/>
        </w:rPr>
      </w:pPr>
    </w:p>
    <w:p w14:paraId="441CF53A" w14:textId="41484CBD" w:rsidR="003F29FD" w:rsidRPr="003F29FD" w:rsidRDefault="003F29FD" w:rsidP="003F29FD">
      <w:pPr>
        <w:rPr>
          <w:rFonts w:ascii="Times New Roman" w:eastAsia="Times New Roman" w:hAnsi="Times New Roman" w:cs="Times New Roman"/>
          <w:b/>
          <w:bCs/>
          <w:color w:val="000000"/>
        </w:rPr>
      </w:pPr>
      <w:r w:rsidRPr="003F29FD">
        <w:rPr>
          <w:rFonts w:ascii="Times New Roman" w:eastAsia="Times New Roman" w:hAnsi="Times New Roman" w:cs="Times New Roman"/>
          <w:b/>
          <w:bCs/>
          <w:color w:val="000000"/>
        </w:rPr>
        <w:t>Power Outages</w:t>
      </w:r>
    </w:p>
    <w:p w14:paraId="02793069" w14:textId="1C51E497" w:rsidR="00CF2FB6" w:rsidRDefault="003F29FD" w:rsidP="00CC0D81">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 increasing incidence of extreme </w:t>
      </w:r>
      <w:proofErr w:type="gramStart"/>
      <w:r>
        <w:rPr>
          <w:rFonts w:ascii="Times New Roman" w:eastAsia="Times New Roman" w:hAnsi="Times New Roman" w:cs="Times New Roman"/>
          <w:color w:val="000000"/>
        </w:rPr>
        <w:t>weather</w:t>
      </w:r>
      <w:proofErr w:type="gramEnd"/>
      <w:r>
        <w:rPr>
          <w:rFonts w:ascii="Times New Roman" w:eastAsia="Times New Roman" w:hAnsi="Times New Roman" w:cs="Times New Roman"/>
          <w:color w:val="000000"/>
        </w:rPr>
        <w:t xml:space="preserve"> it is likely that power outages will increase in frequency and duration. The adaptations listed under Wind will counteract this to some extent but larger scale power outages will likely also increase and be of longer duration.</w:t>
      </w:r>
    </w:p>
    <w:p w14:paraId="6B968701" w14:textId="08C63265" w:rsidR="003F29FD" w:rsidRDefault="003F29FD" w:rsidP="00CC0D81">
      <w:pPr>
        <w:rPr>
          <w:rFonts w:ascii="Times New Roman" w:eastAsia="Times New Roman" w:hAnsi="Times New Roman" w:cs="Times New Roman"/>
          <w:color w:val="000000"/>
        </w:rPr>
      </w:pPr>
    </w:p>
    <w:p w14:paraId="7D90C4F2" w14:textId="77777777" w:rsidR="00A33E80" w:rsidRDefault="00A33E80" w:rsidP="00A33E80">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Possible Action Plan Elements:</w:t>
      </w:r>
    </w:p>
    <w:p w14:paraId="35E068C2" w14:textId="14ABD25E" w:rsidR="00A33E80" w:rsidRDefault="00A33E80" w:rsidP="00A33E80">
      <w:pPr>
        <w:pStyle w:val="ListParagraph"/>
        <w:numPr>
          <w:ilvl w:val="0"/>
          <w:numId w:val="6"/>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Assess vulnerability to longer term power outages (residents with no generator or battery backup systems). Include resident’s ability to heat / cool homes, cook, and pump water in times of power outages. </w:t>
      </w:r>
    </w:p>
    <w:p w14:paraId="1EB223A9" w14:textId="3A5A2252" w:rsidR="00A33E80" w:rsidRDefault="00A33E80" w:rsidP="00A33E80">
      <w:pPr>
        <w:pStyle w:val="ListParagraph"/>
        <w:numPr>
          <w:ilvl w:val="0"/>
          <w:numId w:val="6"/>
        </w:numPr>
        <w:rPr>
          <w:rFonts w:ascii="Times New Roman" w:eastAsia="Times New Roman" w:hAnsi="Times New Roman" w:cs="Times New Roman"/>
          <w:color w:val="000000"/>
        </w:rPr>
      </w:pPr>
      <w:r>
        <w:rPr>
          <w:rFonts w:ascii="Times New Roman" w:eastAsia="Times New Roman" w:hAnsi="Times New Roman" w:cs="Times New Roman"/>
          <w:color w:val="000000"/>
        </w:rPr>
        <w:t>Encourage backup system development by residents</w:t>
      </w:r>
      <w:r w:rsidR="00BA78A1">
        <w:rPr>
          <w:rFonts w:ascii="Times New Roman" w:eastAsia="Times New Roman" w:hAnsi="Times New Roman" w:cs="Times New Roman"/>
          <w:color w:val="000000"/>
        </w:rPr>
        <w:t xml:space="preserve"> with a priority on battery systems.</w:t>
      </w:r>
    </w:p>
    <w:p w14:paraId="2EE373E4" w14:textId="758920B4" w:rsidR="002E63E4" w:rsidRDefault="002E63E4" w:rsidP="00A33E80">
      <w:pPr>
        <w:pStyle w:val="ListParagraph"/>
        <w:numPr>
          <w:ilvl w:val="0"/>
          <w:numId w:val="6"/>
        </w:numPr>
        <w:rPr>
          <w:rFonts w:ascii="Times New Roman" w:eastAsia="Times New Roman" w:hAnsi="Times New Roman" w:cs="Times New Roman"/>
          <w:color w:val="000000"/>
        </w:rPr>
      </w:pPr>
      <w:r>
        <w:rPr>
          <w:rFonts w:ascii="Times New Roman" w:eastAsia="Times New Roman" w:hAnsi="Times New Roman" w:cs="Times New Roman"/>
          <w:color w:val="000000"/>
        </w:rPr>
        <w:t>Emergency services / equipment: generators</w:t>
      </w:r>
    </w:p>
    <w:p w14:paraId="3687F813" w14:textId="62919E8C" w:rsidR="003F29FD" w:rsidRDefault="003F29FD" w:rsidP="00CC0D81">
      <w:pPr>
        <w:rPr>
          <w:rFonts w:ascii="Times New Roman" w:eastAsia="Times New Roman" w:hAnsi="Times New Roman" w:cs="Times New Roman"/>
          <w:color w:val="000000"/>
        </w:rPr>
      </w:pPr>
    </w:p>
    <w:p w14:paraId="5649D818" w14:textId="77777777" w:rsidR="00A33E80" w:rsidRPr="00B437DB" w:rsidRDefault="00A33E80" w:rsidP="00A33E80">
      <w:pPr>
        <w:ind w:left="360"/>
        <w:rPr>
          <w:rFonts w:ascii="Times New Roman" w:eastAsia="Times New Roman" w:hAnsi="Times New Roman" w:cs="Times New Roman"/>
        </w:rPr>
      </w:pPr>
      <w:r>
        <w:rPr>
          <w:rFonts w:ascii="Times New Roman" w:eastAsia="Times New Roman" w:hAnsi="Times New Roman" w:cs="Times New Roman"/>
        </w:rPr>
        <w:t>Link to Part Two</w:t>
      </w:r>
    </w:p>
    <w:p w14:paraId="2F18C929" w14:textId="1FCCEA81" w:rsidR="00BA78A1" w:rsidRDefault="00A33E80" w:rsidP="00A33E80">
      <w:pPr>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While the widespread use of generators may appear to be a solution it is worth noting that </w:t>
      </w:r>
      <w:r w:rsidR="00BA78A1">
        <w:rPr>
          <w:rFonts w:ascii="Times New Roman" w:eastAsia="Times New Roman" w:hAnsi="Times New Roman" w:cs="Times New Roman"/>
          <w:color w:val="000000"/>
        </w:rPr>
        <w:t>gas and diesel generators contribute to the drivers of extreme weather.</w:t>
      </w:r>
    </w:p>
    <w:p w14:paraId="134D13A2" w14:textId="0EF6ED3F" w:rsidR="009E5C1E" w:rsidRDefault="009E5C1E" w:rsidP="00A33E80">
      <w:pPr>
        <w:ind w:left="360"/>
        <w:rPr>
          <w:rFonts w:ascii="Times New Roman" w:eastAsia="Times New Roman" w:hAnsi="Times New Roman" w:cs="Times New Roman"/>
          <w:color w:val="000000"/>
        </w:rPr>
      </w:pPr>
    </w:p>
    <w:p w14:paraId="31F830A0" w14:textId="0078DC05" w:rsidR="009E5C1E" w:rsidRPr="009E5C1E" w:rsidRDefault="009E5C1E" w:rsidP="009E5C1E">
      <w:pPr>
        <w:rPr>
          <w:rFonts w:ascii="Times New Roman" w:eastAsia="Times New Roman" w:hAnsi="Times New Roman" w:cs="Times New Roman"/>
          <w:b/>
          <w:bCs/>
          <w:color w:val="000000"/>
        </w:rPr>
      </w:pPr>
      <w:r w:rsidRPr="009E5C1E">
        <w:rPr>
          <w:rFonts w:ascii="Times New Roman" w:eastAsia="Times New Roman" w:hAnsi="Times New Roman" w:cs="Times New Roman"/>
          <w:b/>
          <w:bCs/>
          <w:color w:val="000000"/>
        </w:rPr>
        <w:t>Access</w:t>
      </w:r>
    </w:p>
    <w:p w14:paraId="1041BF86" w14:textId="61E27ABF" w:rsidR="00BA78A1" w:rsidRDefault="009E5C1E" w:rsidP="00155C55">
      <w:pPr>
        <w:rPr>
          <w:rFonts w:ascii="Times New Roman" w:eastAsia="Times New Roman" w:hAnsi="Times New Roman" w:cs="Times New Roman"/>
          <w:color w:val="000000"/>
        </w:rPr>
      </w:pPr>
      <w:r>
        <w:rPr>
          <w:rFonts w:ascii="Times New Roman" w:eastAsia="Times New Roman" w:hAnsi="Times New Roman" w:cs="Times New Roman"/>
          <w:color w:val="000000"/>
        </w:rPr>
        <w:t>An overarching issue for the community is access, since we are dependent on a single road.</w:t>
      </w:r>
      <w:r w:rsidR="00155C55">
        <w:rPr>
          <w:rFonts w:ascii="Times New Roman" w:eastAsia="Times New Roman" w:hAnsi="Times New Roman" w:cs="Times New Roman"/>
          <w:color w:val="000000"/>
        </w:rPr>
        <w:t xml:space="preserve"> The most vulnerable part of the road is canyon hill. Access could be disrupted by trees down, power lines down, </w:t>
      </w:r>
      <w:r w:rsidR="00807605">
        <w:rPr>
          <w:rFonts w:ascii="Times New Roman" w:eastAsia="Times New Roman" w:hAnsi="Times New Roman" w:cs="Times New Roman"/>
          <w:color w:val="000000"/>
        </w:rPr>
        <w:t xml:space="preserve">deep snow /ice, fire, </w:t>
      </w:r>
      <w:r w:rsidR="00155C55">
        <w:rPr>
          <w:rFonts w:ascii="Times New Roman" w:eastAsia="Times New Roman" w:hAnsi="Times New Roman" w:cs="Times New Roman"/>
          <w:color w:val="000000"/>
        </w:rPr>
        <w:t>and culvert or road washout.</w:t>
      </w:r>
    </w:p>
    <w:p w14:paraId="4668EB9C" w14:textId="77777777" w:rsidR="00155C55" w:rsidRDefault="00155C55" w:rsidP="00155C55">
      <w:pPr>
        <w:rPr>
          <w:rFonts w:ascii="Times New Roman" w:eastAsia="Times New Roman" w:hAnsi="Times New Roman" w:cs="Times New Roman"/>
          <w:color w:val="000000"/>
        </w:rPr>
      </w:pPr>
    </w:p>
    <w:p w14:paraId="46C77C21" w14:textId="7342028E" w:rsidR="00155C55" w:rsidRDefault="00155C55" w:rsidP="00155C55">
      <w:pPr>
        <w:rPr>
          <w:rFonts w:ascii="Times New Roman" w:eastAsia="Times New Roman" w:hAnsi="Times New Roman" w:cs="Times New Roman"/>
          <w:color w:val="000000"/>
        </w:rPr>
      </w:pPr>
      <w:r>
        <w:rPr>
          <w:rFonts w:ascii="Times New Roman" w:eastAsia="Times New Roman" w:hAnsi="Times New Roman" w:cs="Times New Roman"/>
          <w:color w:val="000000"/>
        </w:rPr>
        <w:t>Possible Action Plan Elements:</w:t>
      </w:r>
    </w:p>
    <w:p w14:paraId="3091886D" w14:textId="23BA8D12" w:rsidR="009E5C1E" w:rsidRPr="00155C55" w:rsidRDefault="00155C55" w:rsidP="00155C55">
      <w:pPr>
        <w:pStyle w:val="ListParagraph"/>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Develop an emergency access plan that considers how to coordinate </w:t>
      </w:r>
      <w:r w:rsidR="00E622E7">
        <w:rPr>
          <w:rFonts w:ascii="Times New Roman" w:eastAsia="Times New Roman" w:hAnsi="Times New Roman" w:cs="Times New Roman"/>
          <w:color w:val="000000"/>
        </w:rPr>
        <w:t xml:space="preserve">the </w:t>
      </w:r>
      <w:r w:rsidR="00C95FE4">
        <w:rPr>
          <w:rFonts w:ascii="Times New Roman" w:eastAsia="Times New Roman" w:hAnsi="Times New Roman" w:cs="Times New Roman"/>
          <w:color w:val="000000"/>
        </w:rPr>
        <w:t>multiple</w:t>
      </w:r>
      <w:r>
        <w:rPr>
          <w:rFonts w:ascii="Times New Roman" w:eastAsia="Times New Roman" w:hAnsi="Times New Roman" w:cs="Times New Roman"/>
          <w:color w:val="000000"/>
        </w:rPr>
        <w:t xml:space="preserve"> repair services that might be required in order to quickly open road access. </w:t>
      </w:r>
    </w:p>
    <w:p w14:paraId="5507393D" w14:textId="77777777" w:rsidR="009E5C1E" w:rsidRDefault="009E5C1E" w:rsidP="00A33E80">
      <w:pPr>
        <w:ind w:left="360"/>
        <w:rPr>
          <w:rFonts w:ascii="Times New Roman" w:eastAsia="Times New Roman" w:hAnsi="Times New Roman" w:cs="Times New Roman"/>
          <w:color w:val="000000"/>
        </w:rPr>
      </w:pPr>
    </w:p>
    <w:p w14:paraId="077C5AB2" w14:textId="3135EC26" w:rsidR="00A33E80" w:rsidRPr="00025F3A" w:rsidRDefault="00025F3A" w:rsidP="00CC0D81">
      <w:pPr>
        <w:rPr>
          <w:rFonts w:ascii="Times New Roman" w:eastAsia="Times New Roman" w:hAnsi="Times New Roman" w:cs="Times New Roman"/>
          <w:b/>
          <w:bCs/>
          <w:color w:val="000000"/>
        </w:rPr>
      </w:pPr>
      <w:r w:rsidRPr="00025F3A">
        <w:rPr>
          <w:rFonts w:ascii="Times New Roman" w:eastAsia="Times New Roman" w:hAnsi="Times New Roman" w:cs="Times New Roman"/>
          <w:b/>
          <w:bCs/>
          <w:color w:val="000000"/>
        </w:rPr>
        <w:t>Communication</w:t>
      </w:r>
    </w:p>
    <w:p w14:paraId="7CB148C4" w14:textId="0A11BD45" w:rsidR="00025F3A" w:rsidRDefault="00025F3A" w:rsidP="00CC0D81">
      <w:pPr>
        <w:rPr>
          <w:rFonts w:ascii="Times New Roman" w:eastAsia="Times New Roman" w:hAnsi="Times New Roman" w:cs="Times New Roman"/>
          <w:color w:val="000000"/>
        </w:rPr>
      </w:pPr>
      <w:r>
        <w:rPr>
          <w:rFonts w:ascii="Times New Roman" w:eastAsia="Times New Roman" w:hAnsi="Times New Roman" w:cs="Times New Roman"/>
          <w:color w:val="000000"/>
        </w:rPr>
        <w:t>As extreme weather events increase it becomes increasingly important to provide information to keep residents appraised of the situations.</w:t>
      </w:r>
    </w:p>
    <w:p w14:paraId="6596A4DB" w14:textId="413467F5" w:rsidR="00BD3E8E" w:rsidRDefault="00BD3E8E" w:rsidP="00CC0D81">
      <w:pPr>
        <w:rPr>
          <w:rFonts w:ascii="Times New Roman" w:eastAsia="Times New Roman" w:hAnsi="Times New Roman" w:cs="Times New Roman"/>
          <w:color w:val="000000"/>
        </w:rPr>
      </w:pPr>
    </w:p>
    <w:p w14:paraId="0F856443" w14:textId="77777777" w:rsidR="00BD3E8E" w:rsidRDefault="00BD3E8E" w:rsidP="00BD3E8E">
      <w:pPr>
        <w:rPr>
          <w:rFonts w:ascii="Times New Roman" w:eastAsia="Times New Roman" w:hAnsi="Times New Roman" w:cs="Times New Roman"/>
          <w:color w:val="000000"/>
        </w:rPr>
      </w:pPr>
      <w:r>
        <w:rPr>
          <w:rFonts w:ascii="Times New Roman" w:eastAsia="Times New Roman" w:hAnsi="Times New Roman" w:cs="Times New Roman"/>
          <w:color w:val="000000"/>
        </w:rPr>
        <w:t>Possible Action Plan Elements:</w:t>
      </w:r>
    </w:p>
    <w:p w14:paraId="22894DB1" w14:textId="77777777" w:rsidR="009E5C1E" w:rsidRDefault="00BD3E8E" w:rsidP="00430A51">
      <w:pPr>
        <w:pStyle w:val="ListParagraph"/>
        <w:numPr>
          <w:ilvl w:val="0"/>
          <w:numId w:val="11"/>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Support development and use of alerts and situation updates using communication systems such as the </w:t>
      </w:r>
      <w:proofErr w:type="spellStart"/>
      <w:r>
        <w:rPr>
          <w:rFonts w:ascii="Times New Roman" w:eastAsia="Times New Roman" w:hAnsi="Times New Roman" w:cs="Times New Roman"/>
          <w:color w:val="000000"/>
        </w:rPr>
        <w:t>facebook</w:t>
      </w:r>
      <w:proofErr w:type="spellEnd"/>
      <w:r>
        <w:rPr>
          <w:rFonts w:ascii="Times New Roman" w:eastAsia="Times New Roman" w:hAnsi="Times New Roman" w:cs="Times New Roman"/>
          <w:color w:val="000000"/>
        </w:rPr>
        <w:t xml:space="preserve"> page or other alert systems that don’t rely on platforms such as </w:t>
      </w:r>
      <w:proofErr w:type="spellStart"/>
      <w:r>
        <w:rPr>
          <w:rFonts w:ascii="Times New Roman" w:eastAsia="Times New Roman" w:hAnsi="Times New Roman" w:cs="Times New Roman"/>
          <w:color w:val="000000"/>
        </w:rPr>
        <w:t>facebook</w:t>
      </w:r>
      <w:proofErr w:type="spellEnd"/>
      <w:r>
        <w:rPr>
          <w:rFonts w:ascii="Times New Roman" w:eastAsia="Times New Roman" w:hAnsi="Times New Roman" w:cs="Times New Roman"/>
          <w:color w:val="000000"/>
        </w:rPr>
        <w:t xml:space="preserve">. </w:t>
      </w:r>
    </w:p>
    <w:p w14:paraId="25E76271" w14:textId="12E45D14" w:rsidR="009E5C1E" w:rsidRDefault="009E5C1E" w:rsidP="00430A51">
      <w:pPr>
        <w:pStyle w:val="ListParagraph"/>
        <w:numPr>
          <w:ilvl w:val="0"/>
          <w:numId w:val="11"/>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Create an email mailing list for residents who want to be </w:t>
      </w:r>
      <w:r w:rsidR="00807605">
        <w:rPr>
          <w:rFonts w:ascii="Times New Roman" w:eastAsia="Times New Roman" w:hAnsi="Times New Roman" w:cs="Times New Roman"/>
          <w:color w:val="000000"/>
        </w:rPr>
        <w:t xml:space="preserve">quickly </w:t>
      </w:r>
      <w:r>
        <w:rPr>
          <w:rFonts w:ascii="Times New Roman" w:eastAsia="Times New Roman" w:hAnsi="Times New Roman" w:cs="Times New Roman"/>
          <w:color w:val="000000"/>
        </w:rPr>
        <w:t>informed of community issues, activities, and extreme weather responses</w:t>
      </w:r>
      <w:r w:rsidR="00C21FB1">
        <w:rPr>
          <w:rFonts w:ascii="Times New Roman" w:eastAsia="Times New Roman" w:hAnsi="Times New Roman" w:cs="Times New Roman"/>
          <w:color w:val="000000"/>
        </w:rPr>
        <w:t>.</w:t>
      </w:r>
    </w:p>
    <w:p w14:paraId="0B640ADA" w14:textId="40EB8202" w:rsidR="00BD3E8E" w:rsidRDefault="00BD3E8E" w:rsidP="00430A51">
      <w:pPr>
        <w:pStyle w:val="ListParagraph"/>
        <w:numPr>
          <w:ilvl w:val="0"/>
          <w:numId w:val="11"/>
        </w:numPr>
        <w:rPr>
          <w:rFonts w:ascii="Times New Roman" w:eastAsia="Times New Roman" w:hAnsi="Times New Roman" w:cs="Times New Roman"/>
          <w:color w:val="000000"/>
        </w:rPr>
      </w:pPr>
      <w:r>
        <w:rPr>
          <w:rFonts w:ascii="Times New Roman" w:eastAsia="Times New Roman" w:hAnsi="Times New Roman" w:cs="Times New Roman"/>
          <w:color w:val="000000"/>
        </w:rPr>
        <w:t>Determine how to communicate with residents that don’t use digital platforms.</w:t>
      </w:r>
    </w:p>
    <w:p w14:paraId="1284E657" w14:textId="77777777" w:rsidR="00BD3E8E" w:rsidRDefault="00BD3E8E" w:rsidP="00CC0D81">
      <w:pPr>
        <w:rPr>
          <w:rFonts w:ascii="Times New Roman" w:eastAsia="Times New Roman" w:hAnsi="Times New Roman" w:cs="Times New Roman"/>
          <w:color w:val="000000"/>
        </w:rPr>
      </w:pPr>
    </w:p>
    <w:p w14:paraId="3E857A65" w14:textId="6EF92063" w:rsidR="00A33E80" w:rsidRPr="00C3709A" w:rsidRDefault="00C3709A" w:rsidP="00CC0D81">
      <w:pPr>
        <w:rPr>
          <w:rFonts w:ascii="Times New Roman" w:eastAsia="Times New Roman" w:hAnsi="Times New Roman" w:cs="Times New Roman"/>
          <w:b/>
          <w:bCs/>
          <w:color w:val="000000"/>
        </w:rPr>
      </w:pPr>
      <w:r w:rsidRPr="00C3709A">
        <w:rPr>
          <w:rFonts w:ascii="Times New Roman" w:eastAsia="Times New Roman" w:hAnsi="Times New Roman" w:cs="Times New Roman"/>
          <w:b/>
          <w:bCs/>
          <w:color w:val="000000"/>
        </w:rPr>
        <w:t xml:space="preserve">Community </w:t>
      </w:r>
      <w:r>
        <w:rPr>
          <w:rFonts w:ascii="Times New Roman" w:eastAsia="Times New Roman" w:hAnsi="Times New Roman" w:cs="Times New Roman"/>
          <w:b/>
          <w:bCs/>
          <w:color w:val="000000"/>
        </w:rPr>
        <w:t xml:space="preserve">Health and </w:t>
      </w:r>
      <w:r w:rsidRPr="00C3709A">
        <w:rPr>
          <w:rFonts w:ascii="Times New Roman" w:eastAsia="Times New Roman" w:hAnsi="Times New Roman" w:cs="Times New Roman"/>
          <w:b/>
          <w:bCs/>
          <w:color w:val="000000"/>
        </w:rPr>
        <w:t>Support</w:t>
      </w:r>
    </w:p>
    <w:p w14:paraId="26273A8A" w14:textId="2C23A8D0" w:rsidR="00C3709A" w:rsidRDefault="00295C65" w:rsidP="00CC0D81">
      <w:pPr>
        <w:rPr>
          <w:rFonts w:ascii="Times New Roman" w:eastAsia="Times New Roman" w:hAnsi="Times New Roman" w:cs="Times New Roman"/>
          <w:color w:val="000000"/>
        </w:rPr>
      </w:pPr>
      <w:r>
        <w:rPr>
          <w:rFonts w:ascii="Times New Roman" w:eastAsia="Times New Roman" w:hAnsi="Times New Roman" w:cs="Times New Roman"/>
          <w:color w:val="000000"/>
        </w:rPr>
        <w:t>Extreme weather events can be very disruptive and damaging</w:t>
      </w:r>
      <w:r w:rsidR="00377147">
        <w:rPr>
          <w:rFonts w:ascii="Times New Roman" w:eastAsia="Times New Roman" w:hAnsi="Times New Roman" w:cs="Times New Roman"/>
          <w:color w:val="000000"/>
        </w:rPr>
        <w:t>. C</w:t>
      </w:r>
      <w:r>
        <w:rPr>
          <w:rFonts w:ascii="Times New Roman" w:eastAsia="Times New Roman" w:hAnsi="Times New Roman" w:cs="Times New Roman"/>
          <w:color w:val="000000"/>
        </w:rPr>
        <w:t xml:space="preserve">onsequentially they are inherently very stressful. Community support </w:t>
      </w:r>
      <w:r w:rsidR="0005497A">
        <w:rPr>
          <w:rFonts w:ascii="Times New Roman" w:eastAsia="Times New Roman" w:hAnsi="Times New Roman" w:cs="Times New Roman"/>
          <w:color w:val="000000"/>
        </w:rPr>
        <w:t>will be</w:t>
      </w:r>
      <w:r>
        <w:rPr>
          <w:rFonts w:ascii="Times New Roman" w:eastAsia="Times New Roman" w:hAnsi="Times New Roman" w:cs="Times New Roman"/>
          <w:color w:val="000000"/>
        </w:rPr>
        <w:t xml:space="preserve"> essential in successfully navigating </w:t>
      </w:r>
      <w:r w:rsidR="0005497A">
        <w:rPr>
          <w:rFonts w:ascii="Times New Roman" w:eastAsia="Times New Roman" w:hAnsi="Times New Roman" w:cs="Times New Roman"/>
          <w:color w:val="000000"/>
        </w:rPr>
        <w:t>these</w:t>
      </w:r>
      <w:r>
        <w:rPr>
          <w:rFonts w:ascii="Times New Roman" w:eastAsia="Times New Roman" w:hAnsi="Times New Roman" w:cs="Times New Roman"/>
          <w:color w:val="000000"/>
        </w:rPr>
        <w:t xml:space="preserve"> events.</w:t>
      </w:r>
    </w:p>
    <w:p w14:paraId="4E27D476" w14:textId="77777777" w:rsidR="00C3709A" w:rsidRDefault="00C3709A" w:rsidP="00C3709A">
      <w:pPr>
        <w:rPr>
          <w:rFonts w:ascii="Times New Roman" w:eastAsia="Times New Roman" w:hAnsi="Times New Roman" w:cs="Times New Roman"/>
          <w:color w:val="000000"/>
        </w:rPr>
      </w:pPr>
    </w:p>
    <w:p w14:paraId="28FAE4A7" w14:textId="15328513" w:rsidR="00C3709A" w:rsidRDefault="00C3709A" w:rsidP="00C3709A">
      <w:pPr>
        <w:rPr>
          <w:rFonts w:ascii="Times New Roman" w:eastAsia="Times New Roman" w:hAnsi="Times New Roman" w:cs="Times New Roman"/>
          <w:color w:val="000000"/>
        </w:rPr>
      </w:pPr>
      <w:r>
        <w:rPr>
          <w:rFonts w:ascii="Times New Roman" w:eastAsia="Times New Roman" w:hAnsi="Times New Roman" w:cs="Times New Roman"/>
          <w:color w:val="000000"/>
        </w:rPr>
        <w:t>Possible Action Plan Elements:</w:t>
      </w:r>
    </w:p>
    <w:p w14:paraId="3C22921E" w14:textId="75BE37AD" w:rsidR="00C3709A" w:rsidRDefault="00C3709A" w:rsidP="00C3709A">
      <w:pPr>
        <w:pStyle w:val="ListParagraph"/>
        <w:numPr>
          <w:ilvl w:val="0"/>
          <w:numId w:val="10"/>
        </w:numPr>
        <w:rPr>
          <w:rFonts w:ascii="Times New Roman" w:eastAsia="Times New Roman" w:hAnsi="Times New Roman" w:cs="Times New Roman"/>
          <w:color w:val="000000"/>
        </w:rPr>
      </w:pPr>
      <w:r>
        <w:rPr>
          <w:rFonts w:ascii="Times New Roman" w:eastAsia="Times New Roman" w:hAnsi="Times New Roman" w:cs="Times New Roman"/>
          <w:color w:val="000000"/>
        </w:rPr>
        <w:t>Psychological support</w:t>
      </w:r>
      <w:r w:rsidR="00295C65">
        <w:rPr>
          <w:rFonts w:ascii="Times New Roman" w:eastAsia="Times New Roman" w:hAnsi="Times New Roman" w:cs="Times New Roman"/>
          <w:color w:val="000000"/>
        </w:rPr>
        <w:t xml:space="preserve"> - e</w:t>
      </w:r>
      <w:r w:rsidR="000C4D63">
        <w:rPr>
          <w:rFonts w:ascii="Times New Roman" w:eastAsia="Times New Roman" w:hAnsi="Times New Roman" w:cs="Times New Roman"/>
          <w:color w:val="000000"/>
        </w:rPr>
        <w:t xml:space="preserve">stablish systems and resources </w:t>
      </w:r>
      <w:r>
        <w:rPr>
          <w:rFonts w:ascii="Times New Roman" w:eastAsia="Times New Roman" w:hAnsi="Times New Roman" w:cs="Times New Roman"/>
          <w:color w:val="000000"/>
        </w:rPr>
        <w:t xml:space="preserve">to </w:t>
      </w:r>
      <w:r w:rsidR="000C4D63">
        <w:rPr>
          <w:rFonts w:ascii="Times New Roman" w:eastAsia="Times New Roman" w:hAnsi="Times New Roman" w:cs="Times New Roman"/>
          <w:color w:val="000000"/>
        </w:rPr>
        <w:t>support community members emotional and psychological wellbeing</w:t>
      </w:r>
      <w:r w:rsidR="0005497A">
        <w:rPr>
          <w:rFonts w:ascii="Times New Roman" w:eastAsia="Times New Roman" w:hAnsi="Times New Roman" w:cs="Times New Roman"/>
          <w:color w:val="000000"/>
        </w:rPr>
        <w:t xml:space="preserve"> in times of high stress.</w:t>
      </w:r>
    </w:p>
    <w:p w14:paraId="6146FCF3" w14:textId="7374A3DA" w:rsidR="000C4D63" w:rsidRDefault="000C4D63" w:rsidP="00C3709A">
      <w:pPr>
        <w:pStyle w:val="ListParagraph"/>
        <w:numPr>
          <w:ilvl w:val="0"/>
          <w:numId w:val="10"/>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Logistical support – since in times of extreme weather it will be hard to get additional equipment, supplies etc. to WP due to demand in other parts of the city it is </w:t>
      </w:r>
      <w:r w:rsidR="00295C65">
        <w:rPr>
          <w:rFonts w:ascii="Times New Roman" w:eastAsia="Times New Roman" w:hAnsi="Times New Roman" w:cs="Times New Roman"/>
          <w:color w:val="000000"/>
        </w:rPr>
        <w:t>important</w:t>
      </w:r>
      <w:r>
        <w:rPr>
          <w:rFonts w:ascii="Times New Roman" w:eastAsia="Times New Roman" w:hAnsi="Times New Roman" w:cs="Times New Roman"/>
          <w:color w:val="000000"/>
        </w:rPr>
        <w:t xml:space="preserve"> that the community know the resources available within WP. Create a ‘data base’ of skills, equipment and supplies that are resident in WP and that could be called upon by residents to ass</w:t>
      </w:r>
      <w:r w:rsidR="007206DE">
        <w:rPr>
          <w:rFonts w:ascii="Times New Roman" w:eastAsia="Times New Roman" w:hAnsi="Times New Roman" w:cs="Times New Roman"/>
          <w:color w:val="000000"/>
        </w:rPr>
        <w:t>ist in repairs and other mitigation.</w:t>
      </w:r>
    </w:p>
    <w:p w14:paraId="1144E2CF" w14:textId="77777777" w:rsidR="00C3709A" w:rsidRDefault="00C3709A" w:rsidP="00CC0D81">
      <w:pPr>
        <w:rPr>
          <w:rFonts w:ascii="Times New Roman" w:eastAsia="Times New Roman" w:hAnsi="Times New Roman" w:cs="Times New Roman"/>
          <w:color w:val="000000"/>
        </w:rPr>
      </w:pPr>
    </w:p>
    <w:p w14:paraId="0F716916" w14:textId="49DC64BE" w:rsidR="00C3709A" w:rsidRDefault="00C3709A" w:rsidP="00CC0D81">
      <w:pPr>
        <w:rPr>
          <w:rFonts w:ascii="Times New Roman" w:eastAsia="Times New Roman" w:hAnsi="Times New Roman" w:cs="Times New Roman"/>
          <w:color w:val="000000"/>
        </w:rPr>
      </w:pPr>
    </w:p>
    <w:p w14:paraId="2711AF68" w14:textId="77777777" w:rsidR="00540D16" w:rsidRDefault="00540D16" w:rsidP="00CC0D81">
      <w:pPr>
        <w:rPr>
          <w:rFonts w:ascii="Times New Roman" w:eastAsia="Times New Roman" w:hAnsi="Times New Roman" w:cs="Times New Roman"/>
          <w:color w:val="000000"/>
        </w:rPr>
      </w:pPr>
    </w:p>
    <w:p w14:paraId="042BD0BE" w14:textId="77777777" w:rsidR="00C3709A" w:rsidRDefault="00C3709A" w:rsidP="00CC0D81">
      <w:pPr>
        <w:rPr>
          <w:rFonts w:ascii="Times New Roman" w:eastAsia="Times New Roman" w:hAnsi="Times New Roman" w:cs="Times New Roman"/>
          <w:color w:val="000000"/>
        </w:rPr>
      </w:pPr>
    </w:p>
    <w:p w14:paraId="1ECDD219" w14:textId="77777777" w:rsidR="00BA78A1" w:rsidRDefault="00BA78A1" w:rsidP="00CC0D81">
      <w:pPr>
        <w:rPr>
          <w:rFonts w:ascii="Times New Roman" w:eastAsia="Times New Roman" w:hAnsi="Times New Roman" w:cs="Times New Roman"/>
          <w:color w:val="000000"/>
        </w:rPr>
      </w:pPr>
    </w:p>
    <w:p w14:paraId="7C7B6F47" w14:textId="4D060DBC" w:rsidR="00B04E1D" w:rsidRPr="0040404E" w:rsidRDefault="0040404E" w:rsidP="00CC0D81">
      <w:pPr>
        <w:rPr>
          <w:rFonts w:ascii="Times New Roman" w:eastAsia="Times New Roman" w:hAnsi="Times New Roman" w:cs="Times New Roman"/>
          <w:b/>
          <w:bCs/>
          <w:color w:val="000000"/>
        </w:rPr>
      </w:pPr>
      <w:r w:rsidRPr="0040404E">
        <w:rPr>
          <w:rFonts w:ascii="Times New Roman" w:eastAsia="Times New Roman" w:hAnsi="Times New Roman" w:cs="Times New Roman"/>
          <w:b/>
          <w:bCs/>
          <w:color w:val="000000"/>
        </w:rPr>
        <w:t>Notes:</w:t>
      </w:r>
    </w:p>
    <w:p w14:paraId="7C49B52B" w14:textId="02098304" w:rsidR="0040404E" w:rsidRDefault="0040404E" w:rsidP="00BD3E8E">
      <w:pPr>
        <w:pStyle w:val="ListParagraph"/>
        <w:numPr>
          <w:ilvl w:val="0"/>
          <w:numId w:val="8"/>
        </w:numPr>
        <w:rPr>
          <w:rFonts w:ascii="Times New Roman" w:eastAsia="Times New Roman" w:hAnsi="Times New Roman" w:cs="Times New Roman"/>
          <w:color w:val="000000"/>
        </w:rPr>
      </w:pPr>
      <w:r w:rsidRPr="00BD3E8E">
        <w:rPr>
          <w:rFonts w:ascii="Times New Roman" w:eastAsia="Times New Roman" w:hAnsi="Times New Roman" w:cs="Times New Roman"/>
          <w:color w:val="000000"/>
        </w:rPr>
        <w:lastRenderedPageBreak/>
        <w:t xml:space="preserve">Sea level rise </w:t>
      </w:r>
      <w:r w:rsidR="00EC20F1">
        <w:rPr>
          <w:rFonts w:ascii="Times New Roman" w:eastAsia="Times New Roman" w:hAnsi="Times New Roman" w:cs="Times New Roman"/>
          <w:color w:val="000000"/>
        </w:rPr>
        <w:t xml:space="preserve">in the next few years </w:t>
      </w:r>
      <w:r w:rsidRPr="00BD3E8E">
        <w:rPr>
          <w:rFonts w:ascii="Times New Roman" w:eastAsia="Times New Roman" w:hAnsi="Times New Roman" w:cs="Times New Roman"/>
          <w:color w:val="000000"/>
        </w:rPr>
        <w:t>will likely increase the risk to docks and marine infrastructure, but this i</w:t>
      </w:r>
      <w:r w:rsidR="00401C20">
        <w:rPr>
          <w:rFonts w:ascii="Times New Roman" w:eastAsia="Times New Roman" w:hAnsi="Times New Roman" w:cs="Times New Roman"/>
          <w:color w:val="000000"/>
        </w:rPr>
        <w:t>s</w:t>
      </w:r>
      <w:r w:rsidRPr="00BD3E8E">
        <w:rPr>
          <w:rFonts w:ascii="Times New Roman" w:eastAsia="Times New Roman" w:hAnsi="Times New Roman" w:cs="Times New Roman"/>
          <w:color w:val="000000"/>
        </w:rPr>
        <w:t xml:space="preserve"> difficult to address at a community level.</w:t>
      </w:r>
      <w:r w:rsidR="00EC20F1">
        <w:rPr>
          <w:rFonts w:ascii="Times New Roman" w:eastAsia="Times New Roman" w:hAnsi="Times New Roman" w:cs="Times New Roman"/>
          <w:color w:val="000000"/>
        </w:rPr>
        <w:t xml:space="preserve"> (</w:t>
      </w:r>
      <w:proofErr w:type="gramStart"/>
      <w:r w:rsidR="00EC20F1">
        <w:rPr>
          <w:rFonts w:ascii="Times New Roman" w:eastAsia="Times New Roman" w:hAnsi="Times New Roman" w:cs="Times New Roman"/>
          <w:color w:val="000000"/>
        </w:rPr>
        <w:t>see</w:t>
      </w:r>
      <w:proofErr w:type="gramEnd"/>
      <w:r w:rsidR="00EC20F1">
        <w:rPr>
          <w:rFonts w:ascii="Times New Roman" w:eastAsia="Times New Roman" w:hAnsi="Times New Roman" w:cs="Times New Roman"/>
          <w:color w:val="000000"/>
        </w:rPr>
        <w:t xml:space="preserve"> recent research on the collapse of the Thwaites Glacier in Antarctica)</w:t>
      </w:r>
    </w:p>
    <w:p w14:paraId="5BE73FBC" w14:textId="77777777" w:rsidR="001672BE" w:rsidRPr="001672BE" w:rsidRDefault="001672BE" w:rsidP="001672BE">
      <w:pPr>
        <w:rPr>
          <w:rFonts w:ascii="Times New Roman" w:eastAsia="Times New Roman" w:hAnsi="Times New Roman" w:cs="Times New Roman"/>
          <w:color w:val="000000"/>
        </w:rPr>
      </w:pPr>
    </w:p>
    <w:p w14:paraId="48049113" w14:textId="22DA6B4C" w:rsidR="0077353A" w:rsidRDefault="00025F3A" w:rsidP="00BD3E8E">
      <w:pPr>
        <w:pStyle w:val="ListParagraph"/>
        <w:numPr>
          <w:ilvl w:val="0"/>
          <w:numId w:val="8"/>
        </w:numPr>
        <w:rPr>
          <w:rFonts w:ascii="Times New Roman" w:hAnsi="Times New Roman" w:cs="Times New Roman"/>
        </w:rPr>
      </w:pPr>
      <w:r w:rsidRPr="00BD3E8E">
        <w:rPr>
          <w:rFonts w:ascii="Times New Roman" w:eastAsia="Times New Roman" w:hAnsi="Times New Roman" w:cs="Times New Roman"/>
          <w:color w:val="000000"/>
        </w:rPr>
        <w:t>The disruption of supply chains and especially disruption of food availability will likely increase, but this is a macro level problem rather than one the community can address</w:t>
      </w:r>
      <w:r w:rsidR="00EC20F1">
        <w:rPr>
          <w:rFonts w:ascii="Times New Roman" w:eastAsia="Times New Roman" w:hAnsi="Times New Roman" w:cs="Times New Roman"/>
          <w:color w:val="000000"/>
        </w:rPr>
        <w:t xml:space="preserve"> -</w:t>
      </w:r>
      <w:r w:rsidRPr="00BD3E8E">
        <w:rPr>
          <w:rFonts w:ascii="Times New Roman" w:eastAsia="Times New Roman" w:hAnsi="Times New Roman" w:cs="Times New Roman"/>
          <w:color w:val="000000"/>
        </w:rPr>
        <w:t xml:space="preserve"> other than supporting / encouraging local food production.</w:t>
      </w:r>
      <w:r w:rsidR="0077353A" w:rsidRPr="00BD3E8E">
        <w:rPr>
          <w:rFonts w:ascii="Times New Roman" w:eastAsia="Times New Roman" w:hAnsi="Times New Roman" w:cs="Times New Roman"/>
          <w:color w:val="000000"/>
        </w:rPr>
        <w:br/>
      </w:r>
    </w:p>
    <w:p w14:paraId="4509620E" w14:textId="5081FEBB" w:rsidR="00540D16" w:rsidRDefault="00540D16" w:rsidP="00540D16">
      <w:pPr>
        <w:rPr>
          <w:rFonts w:ascii="Times New Roman" w:hAnsi="Times New Roman" w:cs="Times New Roman"/>
        </w:rPr>
      </w:pPr>
    </w:p>
    <w:p w14:paraId="6FEF4950" w14:textId="77777777" w:rsidR="00540D16" w:rsidRDefault="00540D16">
      <w:pPr>
        <w:rPr>
          <w:rFonts w:ascii="Times New Roman" w:hAnsi="Times New Roman" w:cs="Times New Roman"/>
          <w:b/>
          <w:bCs/>
        </w:rPr>
      </w:pPr>
      <w:r>
        <w:rPr>
          <w:rFonts w:ascii="Times New Roman" w:hAnsi="Times New Roman" w:cs="Times New Roman"/>
          <w:b/>
          <w:bCs/>
        </w:rPr>
        <w:br w:type="page"/>
      </w:r>
    </w:p>
    <w:p w14:paraId="3A0A61B2" w14:textId="1979C7B6" w:rsidR="00540D16" w:rsidRPr="003F29FD" w:rsidRDefault="00540D16" w:rsidP="00540D16">
      <w:pPr>
        <w:rPr>
          <w:rFonts w:ascii="Times New Roman" w:hAnsi="Times New Roman" w:cs="Times New Roman"/>
          <w:b/>
          <w:bCs/>
        </w:rPr>
      </w:pPr>
      <w:r w:rsidRPr="003F29FD">
        <w:rPr>
          <w:rFonts w:ascii="Times New Roman" w:hAnsi="Times New Roman" w:cs="Times New Roman"/>
          <w:b/>
          <w:bCs/>
        </w:rPr>
        <w:lastRenderedPageBreak/>
        <w:t xml:space="preserve">Part </w:t>
      </w:r>
      <w:r>
        <w:rPr>
          <w:rFonts w:ascii="Times New Roman" w:hAnsi="Times New Roman" w:cs="Times New Roman"/>
          <w:b/>
          <w:bCs/>
        </w:rPr>
        <w:t>2 – Reducing factors contributing to extreme weather</w:t>
      </w:r>
      <w:r w:rsidRPr="003F29FD">
        <w:rPr>
          <w:rFonts w:ascii="Times New Roman" w:hAnsi="Times New Roman" w:cs="Times New Roman"/>
          <w:b/>
          <w:bCs/>
        </w:rPr>
        <w:t>:</w:t>
      </w:r>
    </w:p>
    <w:p w14:paraId="3B52C800" w14:textId="77777777" w:rsidR="00540D16" w:rsidRDefault="00540D16" w:rsidP="00540D16">
      <w:pPr>
        <w:rPr>
          <w:rFonts w:ascii="Times New Roman" w:eastAsia="Times New Roman" w:hAnsi="Times New Roman" w:cs="Times New Roman"/>
          <w:color w:val="000000"/>
        </w:rPr>
      </w:pPr>
      <w:r>
        <w:rPr>
          <w:rFonts w:ascii="Times New Roman" w:eastAsia="Times New Roman" w:hAnsi="Times New Roman" w:cs="Times New Roman"/>
          <w:color w:val="000000"/>
        </w:rPr>
        <w:tab/>
        <w:t>((To be further developed))</w:t>
      </w:r>
    </w:p>
    <w:p w14:paraId="71CF75C6" w14:textId="77777777" w:rsidR="00540D16" w:rsidRDefault="00540D16" w:rsidP="00540D16">
      <w:pPr>
        <w:rPr>
          <w:rFonts w:ascii="Times New Roman" w:eastAsia="Times New Roman" w:hAnsi="Times New Roman" w:cs="Times New Roman"/>
          <w:color w:val="000000"/>
        </w:rPr>
      </w:pPr>
      <w:r>
        <w:rPr>
          <w:rFonts w:ascii="Times New Roman" w:eastAsia="Times New Roman" w:hAnsi="Times New Roman" w:cs="Times New Roman"/>
          <w:color w:val="000000"/>
        </w:rPr>
        <w:t>Reduction of burning of debris – see above regarding chipping rather than burning</w:t>
      </w:r>
    </w:p>
    <w:p w14:paraId="3EE61B99" w14:textId="77777777" w:rsidR="00540D16" w:rsidRDefault="00540D16" w:rsidP="00540D16">
      <w:pPr>
        <w:rPr>
          <w:rFonts w:ascii="Times New Roman" w:eastAsia="Times New Roman" w:hAnsi="Times New Roman" w:cs="Times New Roman"/>
          <w:color w:val="000000"/>
        </w:rPr>
      </w:pPr>
      <w:r w:rsidRPr="00CC0D81">
        <w:rPr>
          <w:rFonts w:ascii="Times New Roman" w:eastAsia="Times New Roman" w:hAnsi="Times New Roman" w:cs="Times New Roman"/>
          <w:color w:val="000000"/>
        </w:rPr>
        <w:t>Reduction of use of wood heating</w:t>
      </w:r>
      <w:r w:rsidRPr="00CC0D81">
        <w:rPr>
          <w:rFonts w:ascii="Times New Roman" w:eastAsia="Times New Roman" w:hAnsi="Times New Roman" w:cs="Times New Roman"/>
          <w:color w:val="000000"/>
        </w:rPr>
        <w:br/>
        <w:t>Reduction of use of oil heating</w:t>
      </w:r>
      <w:r w:rsidRPr="00CC0D81">
        <w:rPr>
          <w:rFonts w:ascii="Times New Roman" w:eastAsia="Times New Roman" w:hAnsi="Times New Roman" w:cs="Times New Roman"/>
          <w:color w:val="000000"/>
        </w:rPr>
        <w:br/>
        <w:t>Reduction of use of gas heating</w:t>
      </w:r>
    </w:p>
    <w:p w14:paraId="1CBDA15D" w14:textId="77777777" w:rsidR="00540D16" w:rsidRDefault="00540D16" w:rsidP="00540D16">
      <w:pPr>
        <w:rPr>
          <w:rFonts w:ascii="Times New Roman" w:eastAsia="Times New Roman" w:hAnsi="Times New Roman" w:cs="Times New Roman"/>
          <w:color w:val="000000"/>
        </w:rPr>
      </w:pPr>
      <w:r>
        <w:rPr>
          <w:rFonts w:ascii="Times New Roman" w:eastAsia="Times New Roman" w:hAnsi="Times New Roman" w:cs="Times New Roman"/>
          <w:color w:val="000000"/>
        </w:rPr>
        <w:t>Home construction and retrofitting for greater energy efficiency</w:t>
      </w:r>
      <w:r w:rsidRPr="00CC0D81">
        <w:rPr>
          <w:rFonts w:ascii="Times New Roman" w:eastAsia="Times New Roman" w:hAnsi="Times New Roman" w:cs="Times New Roman"/>
          <w:color w:val="000000"/>
        </w:rPr>
        <w:br/>
        <w:t>Solar installations and battery backup</w:t>
      </w:r>
    </w:p>
    <w:p w14:paraId="31E42C07" w14:textId="77777777" w:rsidR="00540D16" w:rsidRPr="00CC0D81" w:rsidRDefault="00540D16" w:rsidP="00540D16">
      <w:pPr>
        <w:rPr>
          <w:rFonts w:ascii="Times New Roman" w:eastAsia="Times New Roman" w:hAnsi="Times New Roman" w:cs="Times New Roman"/>
        </w:rPr>
      </w:pPr>
      <w:r>
        <w:rPr>
          <w:rFonts w:ascii="Times New Roman" w:eastAsia="Times New Roman" w:hAnsi="Times New Roman" w:cs="Times New Roman"/>
          <w:color w:val="000000"/>
        </w:rPr>
        <w:t>Xeriscaping to reduce water use</w:t>
      </w:r>
    </w:p>
    <w:p w14:paraId="2616215B" w14:textId="77777777" w:rsidR="00540D16" w:rsidRPr="00540D16" w:rsidRDefault="00540D16" w:rsidP="00540D16">
      <w:pPr>
        <w:rPr>
          <w:rFonts w:ascii="Times New Roman" w:hAnsi="Times New Roman" w:cs="Times New Roman"/>
        </w:rPr>
      </w:pPr>
    </w:p>
    <w:sectPr w:rsidR="00540D16" w:rsidRPr="00540D16" w:rsidSect="00C12070">
      <w:footerReference w:type="even" r:id="rId7"/>
      <w:footerReference w:type="default" r:id="rId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2FFD5" w14:textId="77777777" w:rsidR="008C6316" w:rsidRDefault="008C6316" w:rsidP="00BD3E8E">
      <w:r>
        <w:separator/>
      </w:r>
    </w:p>
  </w:endnote>
  <w:endnote w:type="continuationSeparator" w:id="0">
    <w:p w14:paraId="3BF381A3" w14:textId="77777777" w:rsidR="008C6316" w:rsidRDefault="008C6316" w:rsidP="00BD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5463688"/>
      <w:docPartObj>
        <w:docPartGallery w:val="Page Numbers (Bottom of Page)"/>
        <w:docPartUnique/>
      </w:docPartObj>
    </w:sdtPr>
    <w:sdtContent>
      <w:p w14:paraId="681FD30E" w14:textId="588F59C1" w:rsidR="00BD3E8E" w:rsidRDefault="00BD3E8E" w:rsidP="00E412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974431" w14:textId="77777777" w:rsidR="00BD3E8E" w:rsidRDefault="00BD3E8E" w:rsidP="00BD3E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2996416"/>
      <w:docPartObj>
        <w:docPartGallery w:val="Page Numbers (Bottom of Page)"/>
        <w:docPartUnique/>
      </w:docPartObj>
    </w:sdtPr>
    <w:sdtContent>
      <w:p w14:paraId="6A21D970" w14:textId="640D1521" w:rsidR="00BD3E8E" w:rsidRDefault="00BD3E8E" w:rsidP="00E412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DA19F0" w14:textId="77777777" w:rsidR="00BD3E8E" w:rsidRDefault="00BD3E8E" w:rsidP="00BD3E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5B0B9" w14:textId="77777777" w:rsidR="008C6316" w:rsidRDefault="008C6316" w:rsidP="00BD3E8E">
      <w:r>
        <w:separator/>
      </w:r>
    </w:p>
  </w:footnote>
  <w:footnote w:type="continuationSeparator" w:id="0">
    <w:p w14:paraId="01E0BAAB" w14:textId="77777777" w:rsidR="008C6316" w:rsidRDefault="008C6316" w:rsidP="00BD3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C2B16"/>
    <w:multiLevelType w:val="hybridMultilevel"/>
    <w:tmpl w:val="7A0A64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0078E7"/>
    <w:multiLevelType w:val="hybridMultilevel"/>
    <w:tmpl w:val="8962F9C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452706"/>
    <w:multiLevelType w:val="hybridMultilevel"/>
    <w:tmpl w:val="77767C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0A180D"/>
    <w:multiLevelType w:val="hybridMultilevel"/>
    <w:tmpl w:val="77767C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196054"/>
    <w:multiLevelType w:val="hybridMultilevel"/>
    <w:tmpl w:val="7CFAE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A97C8B"/>
    <w:multiLevelType w:val="hybridMultilevel"/>
    <w:tmpl w:val="B9DA9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2B4485"/>
    <w:multiLevelType w:val="hybridMultilevel"/>
    <w:tmpl w:val="E1A63EC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266103"/>
    <w:multiLevelType w:val="hybridMultilevel"/>
    <w:tmpl w:val="8962F9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C651C09"/>
    <w:multiLevelType w:val="hybridMultilevel"/>
    <w:tmpl w:val="7A0A64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D1E41C5"/>
    <w:multiLevelType w:val="hybridMultilevel"/>
    <w:tmpl w:val="77767C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F9719AD"/>
    <w:multiLevelType w:val="hybridMultilevel"/>
    <w:tmpl w:val="77767C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3163496">
    <w:abstractNumId w:val="4"/>
  </w:num>
  <w:num w:numId="2" w16cid:durableId="846017396">
    <w:abstractNumId w:val="5"/>
  </w:num>
  <w:num w:numId="3" w16cid:durableId="1309557005">
    <w:abstractNumId w:val="10"/>
  </w:num>
  <w:num w:numId="4" w16cid:durableId="1200125597">
    <w:abstractNumId w:val="3"/>
  </w:num>
  <w:num w:numId="5" w16cid:durableId="792404101">
    <w:abstractNumId w:val="2"/>
  </w:num>
  <w:num w:numId="6" w16cid:durableId="1111973979">
    <w:abstractNumId w:val="9"/>
  </w:num>
  <w:num w:numId="7" w16cid:durableId="1728381605">
    <w:abstractNumId w:val="1"/>
  </w:num>
  <w:num w:numId="8" w16cid:durableId="761293359">
    <w:abstractNumId w:val="8"/>
  </w:num>
  <w:num w:numId="9" w16cid:durableId="542406633">
    <w:abstractNumId w:val="6"/>
  </w:num>
  <w:num w:numId="10" w16cid:durableId="176309791">
    <w:abstractNumId w:val="0"/>
  </w:num>
  <w:num w:numId="11" w16cid:durableId="20423945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53A"/>
    <w:rsid w:val="00025F3A"/>
    <w:rsid w:val="00027C32"/>
    <w:rsid w:val="0005497A"/>
    <w:rsid w:val="000C4D63"/>
    <w:rsid w:val="000F4AEB"/>
    <w:rsid w:val="00155C55"/>
    <w:rsid w:val="001672BE"/>
    <w:rsid w:val="001938B7"/>
    <w:rsid w:val="0019528C"/>
    <w:rsid w:val="001B7E35"/>
    <w:rsid w:val="00203426"/>
    <w:rsid w:val="00220C7D"/>
    <w:rsid w:val="0027164A"/>
    <w:rsid w:val="00272F96"/>
    <w:rsid w:val="0028072B"/>
    <w:rsid w:val="00295C65"/>
    <w:rsid w:val="002B186D"/>
    <w:rsid w:val="002E57EA"/>
    <w:rsid w:val="002E63E4"/>
    <w:rsid w:val="00377147"/>
    <w:rsid w:val="00391F36"/>
    <w:rsid w:val="003E4175"/>
    <w:rsid w:val="003F29FD"/>
    <w:rsid w:val="00401C20"/>
    <w:rsid w:val="0040404E"/>
    <w:rsid w:val="00430A51"/>
    <w:rsid w:val="004671BB"/>
    <w:rsid w:val="00540D16"/>
    <w:rsid w:val="00604CD2"/>
    <w:rsid w:val="006053A3"/>
    <w:rsid w:val="006151F0"/>
    <w:rsid w:val="00630B21"/>
    <w:rsid w:val="00660323"/>
    <w:rsid w:val="006D7655"/>
    <w:rsid w:val="006E6005"/>
    <w:rsid w:val="007206DE"/>
    <w:rsid w:val="00740DF0"/>
    <w:rsid w:val="0077353A"/>
    <w:rsid w:val="00807605"/>
    <w:rsid w:val="00870AAE"/>
    <w:rsid w:val="008C6316"/>
    <w:rsid w:val="008F11B1"/>
    <w:rsid w:val="00983269"/>
    <w:rsid w:val="00991398"/>
    <w:rsid w:val="009C6470"/>
    <w:rsid w:val="009E5C1E"/>
    <w:rsid w:val="009F7798"/>
    <w:rsid w:val="00A33E80"/>
    <w:rsid w:val="00B04E1D"/>
    <w:rsid w:val="00B437DB"/>
    <w:rsid w:val="00B75330"/>
    <w:rsid w:val="00BA78A1"/>
    <w:rsid w:val="00BD3E8E"/>
    <w:rsid w:val="00C01F97"/>
    <w:rsid w:val="00C12070"/>
    <w:rsid w:val="00C16C8B"/>
    <w:rsid w:val="00C21FB1"/>
    <w:rsid w:val="00C25A44"/>
    <w:rsid w:val="00C3709A"/>
    <w:rsid w:val="00C37222"/>
    <w:rsid w:val="00C95FE4"/>
    <w:rsid w:val="00CC0D81"/>
    <w:rsid w:val="00CD508B"/>
    <w:rsid w:val="00CF2FB6"/>
    <w:rsid w:val="00D13FD3"/>
    <w:rsid w:val="00D35479"/>
    <w:rsid w:val="00D42434"/>
    <w:rsid w:val="00DC4B7D"/>
    <w:rsid w:val="00DC5649"/>
    <w:rsid w:val="00E06D4E"/>
    <w:rsid w:val="00E21BEF"/>
    <w:rsid w:val="00E30AE4"/>
    <w:rsid w:val="00E622E7"/>
    <w:rsid w:val="00E638A2"/>
    <w:rsid w:val="00E91D0F"/>
    <w:rsid w:val="00E94502"/>
    <w:rsid w:val="00EC20F1"/>
    <w:rsid w:val="00F35E35"/>
    <w:rsid w:val="00F40E43"/>
    <w:rsid w:val="00F433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BACC80F"/>
  <w15:chartTrackingRefBased/>
  <w15:docId w15:val="{6D80E173-C3A7-B341-BC94-75819B967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7353A"/>
  </w:style>
  <w:style w:type="paragraph" w:styleId="ListParagraph">
    <w:name w:val="List Paragraph"/>
    <w:basedOn w:val="Normal"/>
    <w:uiPriority w:val="34"/>
    <w:qFormat/>
    <w:rsid w:val="00E94502"/>
    <w:pPr>
      <w:ind w:left="720"/>
      <w:contextualSpacing/>
    </w:pPr>
  </w:style>
  <w:style w:type="paragraph" w:styleId="Footer">
    <w:name w:val="footer"/>
    <w:basedOn w:val="Normal"/>
    <w:link w:val="FooterChar"/>
    <w:uiPriority w:val="99"/>
    <w:unhideWhenUsed/>
    <w:rsid w:val="00BD3E8E"/>
    <w:pPr>
      <w:tabs>
        <w:tab w:val="center" w:pos="4680"/>
        <w:tab w:val="right" w:pos="9360"/>
      </w:tabs>
    </w:pPr>
  </w:style>
  <w:style w:type="character" w:customStyle="1" w:styleId="FooterChar">
    <w:name w:val="Footer Char"/>
    <w:basedOn w:val="DefaultParagraphFont"/>
    <w:link w:val="Footer"/>
    <w:uiPriority w:val="99"/>
    <w:rsid w:val="00BD3E8E"/>
  </w:style>
  <w:style w:type="character" w:styleId="PageNumber">
    <w:name w:val="page number"/>
    <w:basedOn w:val="DefaultParagraphFont"/>
    <w:uiPriority w:val="99"/>
    <w:semiHidden/>
    <w:unhideWhenUsed/>
    <w:rsid w:val="00BD3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58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1848</Words>
  <Characters>10537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Ellis</dc:creator>
  <cp:keywords/>
  <dc:description/>
  <cp:lastModifiedBy>Rick Ellis</cp:lastModifiedBy>
  <cp:revision>2</cp:revision>
  <dcterms:created xsi:type="dcterms:W3CDTF">2022-09-25T01:49:00Z</dcterms:created>
  <dcterms:modified xsi:type="dcterms:W3CDTF">2022-09-25T01:49:00Z</dcterms:modified>
</cp:coreProperties>
</file>